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6FBDA" w14:textId="445BF175" w:rsidR="00A9786D" w:rsidRPr="00A9786D" w:rsidRDefault="00A9786D" w:rsidP="00A9786D">
      <w:pPr>
        <w:rPr>
          <w:rFonts w:ascii="Times New Roman" w:eastAsia="Aptos" w:hAnsi="Times New Roman" w:cs="Times New Roman"/>
          <w:sz w:val="24"/>
          <w:szCs w:val="24"/>
        </w:rPr>
      </w:pPr>
      <w:bookmarkStart w:id="0" w:name="_GoBack"/>
      <w:bookmarkEnd w:id="0"/>
      <w:r w:rsidRPr="00A9786D">
        <w:rPr>
          <w:rFonts w:ascii="Times New Roman" w:eastAsia="Aptos" w:hAnsi="Times New Roman" w:cs="Times New Roman"/>
          <w:sz w:val="24"/>
          <w:szCs w:val="24"/>
        </w:rPr>
        <w:t xml:space="preserve">ΨΗΦΙΣΜΑ </w:t>
      </w:r>
      <w:r>
        <w:rPr>
          <w:rFonts w:ascii="Times New Roman" w:eastAsia="Aptos" w:hAnsi="Times New Roman" w:cs="Times New Roman"/>
          <w:sz w:val="24"/>
          <w:szCs w:val="24"/>
        </w:rPr>
        <w:t>ΤΟΥ 39</w:t>
      </w:r>
      <w:r w:rsidRPr="00A9786D">
        <w:rPr>
          <w:rFonts w:ascii="Times New Roman" w:eastAsia="Aptos" w:hAnsi="Times New Roman" w:cs="Times New Roman"/>
          <w:sz w:val="24"/>
          <w:szCs w:val="24"/>
          <w:vertAlign w:val="superscript"/>
        </w:rPr>
        <w:t>ου</w:t>
      </w:r>
      <w:r>
        <w:rPr>
          <w:rFonts w:ascii="Times New Roman" w:eastAsia="Aptos" w:hAnsi="Times New Roman" w:cs="Times New Roman"/>
          <w:sz w:val="24"/>
          <w:szCs w:val="24"/>
        </w:rPr>
        <w:t xml:space="preserve"> ΣΥΝΕΔΡΙΟΥ ΤΗΣ ΟΙΕΛΕ </w:t>
      </w:r>
      <w:r w:rsidRPr="00A9786D">
        <w:rPr>
          <w:rFonts w:ascii="Times New Roman" w:eastAsia="Aptos" w:hAnsi="Times New Roman" w:cs="Times New Roman"/>
          <w:sz w:val="24"/>
          <w:szCs w:val="24"/>
        </w:rPr>
        <w:t>ΓΙΑ ΤΗΝ ΕΠΑΝΑΦΟΡΑ ΣΣΕ</w:t>
      </w:r>
    </w:p>
    <w:p w14:paraId="2CD8E9C2" w14:textId="77777777" w:rsidR="00A9786D" w:rsidRPr="00A9786D" w:rsidRDefault="00A9786D" w:rsidP="00A9786D">
      <w:pPr>
        <w:spacing w:after="360" w:line="240" w:lineRule="auto"/>
        <w:jc w:val="both"/>
        <w:rPr>
          <w:rFonts w:ascii="Times New Roman" w:eastAsia="Times New Roman" w:hAnsi="Times New Roman" w:cs="Times New Roman"/>
          <w:color w:val="000000"/>
          <w:kern w:val="0"/>
          <w:sz w:val="24"/>
          <w:szCs w:val="24"/>
          <w:lang w:eastAsia="el-GR"/>
          <w14:ligatures w14:val="none"/>
        </w:rPr>
      </w:pPr>
      <w:r w:rsidRPr="00A9786D">
        <w:rPr>
          <w:rFonts w:ascii="Times New Roman" w:eastAsia="Times New Roman" w:hAnsi="Times New Roman" w:cs="Times New Roman"/>
          <w:color w:val="000000"/>
          <w:kern w:val="0"/>
          <w:sz w:val="24"/>
          <w:szCs w:val="24"/>
          <w:lang w:eastAsia="el-GR"/>
          <w14:ligatures w14:val="none"/>
        </w:rPr>
        <w:t xml:space="preserve">Η κατάσταση της ζωής των εργαζομένων είναι μπροστά σε μεγάλα προβλήματα και αδιέξοδα. Δίπλα στις μεγάλες απώλειες, την αφαίρεση κατακτήσεων, τη χειροτέρευση των όρων δουλειάς και ζωής, που προωθήθηκαν δήθεν ως προσωρινά μέτρα στα χρόνια της καπιταλιστικής κρίσης, των μνημονίων, έρχεται να προστεθεί η σημερινή κατάσταση των εργαζομένων που επιβεβαιώνει ότι η αντεργατική πολιτική, τα αντεργατικά μέτρα, είναι ένα μόνιμο εργαλείο, ένας κόφτης, για να κρατιούνται στα χαμηλότερα επίπεδα οι μισθοί, τα μεροκάματα, οι εργασιακές σχέσεις, για να ικανοποιηθούν οι απαιτήσεις του ΣΕΒ, της </w:t>
      </w:r>
      <w:proofErr w:type="spellStart"/>
      <w:r w:rsidRPr="00A9786D">
        <w:rPr>
          <w:rFonts w:ascii="Times New Roman" w:eastAsia="Times New Roman" w:hAnsi="Times New Roman" w:cs="Times New Roman"/>
          <w:color w:val="000000"/>
          <w:kern w:val="0"/>
          <w:sz w:val="24"/>
          <w:szCs w:val="24"/>
          <w:lang w:eastAsia="el-GR"/>
          <w14:ligatures w14:val="none"/>
        </w:rPr>
        <w:t>μεγαλοεργοδοσίας</w:t>
      </w:r>
      <w:proofErr w:type="spellEnd"/>
      <w:r w:rsidRPr="00A9786D">
        <w:rPr>
          <w:rFonts w:ascii="Times New Roman" w:eastAsia="Times New Roman" w:hAnsi="Times New Roman" w:cs="Times New Roman"/>
          <w:color w:val="000000"/>
          <w:kern w:val="0"/>
          <w:sz w:val="24"/>
          <w:szCs w:val="24"/>
          <w:lang w:eastAsia="el-GR"/>
          <w14:ligatures w14:val="none"/>
        </w:rPr>
        <w:t>, για πάμφθηνη εργατική δύναμη.</w:t>
      </w:r>
    </w:p>
    <w:p w14:paraId="188C9238" w14:textId="77777777" w:rsidR="00A9786D" w:rsidRPr="00A9786D" w:rsidRDefault="00A9786D" w:rsidP="00A9786D">
      <w:pPr>
        <w:spacing w:after="360" w:line="240" w:lineRule="auto"/>
        <w:jc w:val="both"/>
        <w:rPr>
          <w:rFonts w:ascii="Times New Roman" w:eastAsia="Times New Roman" w:hAnsi="Times New Roman" w:cs="Times New Roman"/>
          <w:color w:val="000000"/>
          <w:kern w:val="0"/>
          <w:sz w:val="24"/>
          <w:szCs w:val="24"/>
          <w:lang w:eastAsia="el-GR"/>
          <w14:ligatures w14:val="none"/>
        </w:rPr>
      </w:pPr>
      <w:r w:rsidRPr="00A9786D">
        <w:rPr>
          <w:rFonts w:ascii="Times New Roman" w:eastAsia="Times New Roman" w:hAnsi="Times New Roman" w:cs="Times New Roman"/>
          <w:color w:val="000000"/>
          <w:kern w:val="0"/>
          <w:sz w:val="24"/>
          <w:szCs w:val="24"/>
          <w:lang w:eastAsia="el-GR"/>
          <w14:ligatures w14:val="none"/>
        </w:rPr>
        <w:t>Το ασφυκτικό πλαίσιο περιορισμού της δυνατότητας των εργαζομένων να πετύχουν με τον αγώνα τους βελτίωση των όρων δουλειάς, οι αντεργατικοί νόμοι για τον περιορισμό της απεργίας, τον έλεγχο της συνδικαλιστικής δράσης και των συνδικάτων είναι η προσπάθεια του κεφαλαίου και των δυνάμεών του να υπάρξει "σιγή νεκροταφείου".</w:t>
      </w:r>
    </w:p>
    <w:p w14:paraId="63D2208B" w14:textId="77777777" w:rsidR="00A9786D" w:rsidRPr="00A9786D" w:rsidRDefault="00A9786D" w:rsidP="00A9786D">
      <w:pPr>
        <w:spacing w:after="360" w:line="240" w:lineRule="auto"/>
        <w:jc w:val="both"/>
        <w:rPr>
          <w:rFonts w:ascii="Times New Roman" w:eastAsia="Times New Roman" w:hAnsi="Times New Roman" w:cs="Times New Roman"/>
          <w:color w:val="000000"/>
          <w:kern w:val="0"/>
          <w:sz w:val="24"/>
          <w:szCs w:val="24"/>
          <w:lang w:eastAsia="el-GR"/>
          <w14:ligatures w14:val="none"/>
        </w:rPr>
      </w:pPr>
      <w:r w:rsidRPr="00A9786D">
        <w:rPr>
          <w:rFonts w:ascii="Times New Roman" w:eastAsia="Times New Roman" w:hAnsi="Times New Roman" w:cs="Times New Roman"/>
          <w:color w:val="000000"/>
          <w:kern w:val="0"/>
          <w:sz w:val="24"/>
          <w:szCs w:val="24"/>
          <w:lang w:eastAsia="el-GR"/>
          <w14:ligatures w14:val="none"/>
        </w:rPr>
        <w:t>Εμείς γνωρίζουμε καλύτερα από όλους ποιο είναι το δικό μας συμφέρον. Θα αγωνιστούμε με όλες μας τις δυνάμεις, ώστε οι δικές μας προτάσεις και διεκδικήσεις να μη μείνουν στα "αζήτητα", αλλά να γίνουν πραγματικότητα! Να γίνουν κουρελόχαρτο οι αντεργατικοί νόμοι και το δικό μας δίκιο να γίνει νόμος.</w:t>
      </w:r>
    </w:p>
    <w:p w14:paraId="0F37692A" w14:textId="77777777" w:rsidR="00A9786D" w:rsidRPr="00A9786D" w:rsidRDefault="00A9786D" w:rsidP="00A9786D">
      <w:pPr>
        <w:spacing w:after="360" w:line="240" w:lineRule="auto"/>
        <w:jc w:val="both"/>
        <w:rPr>
          <w:rFonts w:ascii="Times New Roman" w:eastAsia="Times New Roman" w:hAnsi="Times New Roman" w:cs="Times New Roman"/>
          <w:color w:val="000000"/>
          <w:kern w:val="0"/>
          <w:sz w:val="24"/>
          <w:szCs w:val="24"/>
          <w:lang w:eastAsia="el-GR"/>
          <w14:ligatures w14:val="none"/>
        </w:rPr>
      </w:pPr>
      <w:r w:rsidRPr="00A9786D">
        <w:rPr>
          <w:rFonts w:ascii="Times New Roman" w:eastAsia="Times New Roman" w:hAnsi="Times New Roman" w:cs="Times New Roman"/>
          <w:color w:val="000000"/>
          <w:kern w:val="0"/>
          <w:sz w:val="24"/>
          <w:szCs w:val="24"/>
          <w:lang w:eastAsia="el-GR"/>
          <w14:ligatures w14:val="none"/>
        </w:rPr>
        <w:t>Απαιτούμε εδώ και τώρα επαναφορά ΣΣΕ και στον κλάδο της ιδιωτικής εκπαίδευσης.</w:t>
      </w:r>
    </w:p>
    <w:p w14:paraId="4436481E" w14:textId="3E612FF0" w:rsidR="00F80F9C" w:rsidRPr="00A9786D" w:rsidRDefault="00A9786D" w:rsidP="00A9786D">
      <w:pPr>
        <w:jc w:val="both"/>
        <w:rPr>
          <w:rFonts w:ascii="Times New Roman" w:hAnsi="Times New Roman" w:cs="Times New Roman"/>
          <w:sz w:val="24"/>
          <w:szCs w:val="24"/>
        </w:rPr>
      </w:pPr>
      <w:r>
        <w:rPr>
          <w:rFonts w:ascii="Times New Roman" w:hAnsi="Times New Roman" w:cs="Times New Roman"/>
          <w:sz w:val="24"/>
          <w:szCs w:val="24"/>
        </w:rPr>
        <w:t>Για όλους τους παραπάνω λόγους το συνέδριο της ΟΙΕΛΕ στηρίζει την πρόταση νόμου του ΠΑΜΕ για τις συλλογικές συμβάσεις.</w:t>
      </w:r>
    </w:p>
    <w:sectPr w:rsidR="00F80F9C" w:rsidRPr="00A978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6D"/>
    <w:rsid w:val="00894003"/>
    <w:rsid w:val="00A9786D"/>
    <w:rsid w:val="00E7166F"/>
    <w:rsid w:val="00EA75CA"/>
    <w:rsid w:val="00F80F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878A"/>
  <w15:chartTrackingRefBased/>
  <w15:docId w15:val="{E9B37F8D-5DED-46DB-A1BC-51A94E74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1272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Kotzampasis</dc:creator>
  <cp:keywords/>
  <dc:description/>
  <cp:lastModifiedBy>Λογαριασμός Microsoft</cp:lastModifiedBy>
  <cp:revision>2</cp:revision>
  <dcterms:created xsi:type="dcterms:W3CDTF">2024-12-08T13:47:00Z</dcterms:created>
  <dcterms:modified xsi:type="dcterms:W3CDTF">2024-12-08T13:47:00Z</dcterms:modified>
</cp:coreProperties>
</file>