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9B335" w14:textId="31F89D93" w:rsidR="003827C2" w:rsidRPr="003827C2" w:rsidRDefault="003827C2" w:rsidP="003827C2">
      <w:pPr>
        <w:jc w:val="center"/>
        <w:rPr>
          <w:rFonts w:ascii="Arial" w:hAnsi="Arial" w:cs="Arial"/>
          <w:b/>
          <w:bCs/>
          <w:sz w:val="24"/>
          <w:szCs w:val="24"/>
        </w:rPr>
      </w:pPr>
      <w:bookmarkStart w:id="0" w:name="_GoBack"/>
      <w:bookmarkEnd w:id="0"/>
      <w:r w:rsidRPr="003827C2">
        <w:rPr>
          <w:rFonts w:ascii="Arial" w:hAnsi="Arial" w:cs="Arial"/>
          <w:b/>
          <w:bCs/>
          <w:sz w:val="24"/>
          <w:szCs w:val="24"/>
        </w:rPr>
        <w:t>Ψήφισμα του 39</w:t>
      </w:r>
      <w:r w:rsidRPr="003827C2">
        <w:rPr>
          <w:rFonts w:ascii="Arial" w:hAnsi="Arial" w:cs="Arial"/>
          <w:b/>
          <w:bCs/>
          <w:sz w:val="24"/>
          <w:szCs w:val="24"/>
          <w:vertAlign w:val="superscript"/>
        </w:rPr>
        <w:t>ου</w:t>
      </w:r>
      <w:r w:rsidRPr="003827C2">
        <w:rPr>
          <w:rFonts w:ascii="Arial" w:hAnsi="Arial" w:cs="Arial"/>
          <w:b/>
          <w:bCs/>
          <w:sz w:val="24"/>
          <w:szCs w:val="24"/>
        </w:rPr>
        <w:t xml:space="preserve"> Συνεδρίου της ΟΙΕΛΕ</w:t>
      </w:r>
    </w:p>
    <w:p w14:paraId="1D8C7AE9" w14:textId="27B9F070" w:rsidR="00260A7D" w:rsidRPr="00E713E9" w:rsidRDefault="003827C2" w:rsidP="003827C2">
      <w:pPr>
        <w:jc w:val="both"/>
        <w:rPr>
          <w:rFonts w:ascii="Arial" w:hAnsi="Arial" w:cs="Arial"/>
          <w:b/>
          <w:bCs/>
          <w:sz w:val="24"/>
          <w:szCs w:val="24"/>
        </w:rPr>
      </w:pPr>
      <w:r w:rsidRPr="00E713E9">
        <w:rPr>
          <w:rFonts w:ascii="Arial" w:hAnsi="Arial" w:cs="Arial"/>
          <w:b/>
          <w:bCs/>
          <w:sz w:val="24"/>
          <w:szCs w:val="24"/>
        </w:rPr>
        <w:t>Συμπαραστεκόμαστε στον δίκαιο αγώνα των συναδέλφων μας στο δημόσιο, καταδικάζουμε τον αυταρχισμό του ΥΠΑΙΘΑ που έχει επιδοθεί σε μια βιομηχανία διώξεων και πειθαρχικών ενάντια στους εκπαιδευτικούς που αγωνίζονται.</w:t>
      </w:r>
    </w:p>
    <w:p w14:paraId="0D0DD7AD" w14:textId="55E81926" w:rsidR="003827C2" w:rsidRDefault="003827C2" w:rsidP="003827C2">
      <w:pPr>
        <w:jc w:val="both"/>
        <w:rPr>
          <w:rFonts w:ascii="Arial" w:hAnsi="Arial" w:cs="Arial"/>
          <w:sz w:val="24"/>
          <w:szCs w:val="24"/>
        </w:rPr>
      </w:pPr>
      <w:r>
        <w:rPr>
          <w:rFonts w:ascii="Arial" w:hAnsi="Arial" w:cs="Arial"/>
          <w:sz w:val="24"/>
          <w:szCs w:val="24"/>
        </w:rPr>
        <w:t>Το 39</w:t>
      </w:r>
      <w:r w:rsidRPr="003827C2">
        <w:rPr>
          <w:rFonts w:ascii="Arial" w:hAnsi="Arial" w:cs="Arial"/>
          <w:sz w:val="24"/>
          <w:szCs w:val="24"/>
          <w:vertAlign w:val="superscript"/>
        </w:rPr>
        <w:t>ο</w:t>
      </w:r>
      <w:r>
        <w:rPr>
          <w:rFonts w:ascii="Arial" w:hAnsi="Arial" w:cs="Arial"/>
          <w:sz w:val="24"/>
          <w:szCs w:val="24"/>
        </w:rPr>
        <w:t xml:space="preserve"> συνέδριο της ΟΙΕΛΕ στηρίζει τους αγώνες των συναδέλφων μας εκπαιδευτικών στο δημόσιο, που μέσα από τις ομοσπονδίες τους, ΔΟΕ και ΟΛΜΕ δίνουν από την αρχή της χρονιάς έναν μεγάλο αγώνα για:</w:t>
      </w:r>
    </w:p>
    <w:p w14:paraId="34F4EAAA" w14:textId="3C210A26" w:rsidR="00E713E9" w:rsidRPr="00E713E9" w:rsidRDefault="00E713E9" w:rsidP="00E713E9">
      <w:pPr>
        <w:pStyle w:val="a6"/>
        <w:numPr>
          <w:ilvl w:val="0"/>
          <w:numId w:val="2"/>
        </w:numPr>
        <w:jc w:val="both"/>
        <w:rPr>
          <w:rFonts w:ascii="Arial" w:hAnsi="Arial" w:cs="Arial"/>
          <w:sz w:val="24"/>
          <w:szCs w:val="24"/>
        </w:rPr>
      </w:pPr>
      <w:r w:rsidRPr="00E713E9">
        <w:rPr>
          <w:rFonts w:ascii="Arial" w:hAnsi="Arial" w:cs="Arial"/>
          <w:sz w:val="24"/>
          <w:szCs w:val="24"/>
        </w:rPr>
        <w:t>τους απαράδεκτους όρους με τους οποίους οι εκπαιδευτικοί προσπαθούν να μορφώσουν τα παιδιά μέσα στο καθεστώς της «εξοικονόμησης» και της λογικής που μετρά τις ανάγκες των μαθητών και την εκπαίδευση ως κόστος</w:t>
      </w:r>
      <w:r w:rsidR="007B67D9">
        <w:rPr>
          <w:rFonts w:ascii="Arial" w:hAnsi="Arial" w:cs="Arial"/>
          <w:sz w:val="24"/>
          <w:szCs w:val="24"/>
        </w:rPr>
        <w:t xml:space="preserve"> (συγχωνεύσεις, κενά, κτιριακά προβλήματα, </w:t>
      </w:r>
      <w:proofErr w:type="spellStart"/>
      <w:r w:rsidR="007B67D9">
        <w:rPr>
          <w:rFonts w:ascii="Arial" w:hAnsi="Arial" w:cs="Arial"/>
          <w:sz w:val="24"/>
          <w:szCs w:val="24"/>
        </w:rPr>
        <w:t>υποχρηματοδότηση</w:t>
      </w:r>
      <w:proofErr w:type="spellEnd"/>
      <w:r w:rsidR="007B67D9">
        <w:rPr>
          <w:rFonts w:ascii="Arial" w:hAnsi="Arial" w:cs="Arial"/>
          <w:sz w:val="24"/>
          <w:szCs w:val="24"/>
        </w:rPr>
        <w:t xml:space="preserve"> </w:t>
      </w:r>
      <w:proofErr w:type="spellStart"/>
      <w:r w:rsidR="007B67D9">
        <w:rPr>
          <w:rFonts w:ascii="Arial" w:hAnsi="Arial" w:cs="Arial"/>
          <w:sz w:val="24"/>
          <w:szCs w:val="24"/>
        </w:rPr>
        <w:t>κλπ</w:t>
      </w:r>
      <w:proofErr w:type="spellEnd"/>
      <w:r w:rsidR="007B67D9">
        <w:rPr>
          <w:rFonts w:ascii="Arial" w:hAnsi="Arial" w:cs="Arial"/>
          <w:sz w:val="24"/>
          <w:szCs w:val="24"/>
        </w:rPr>
        <w:t>).</w:t>
      </w:r>
    </w:p>
    <w:p w14:paraId="42702565" w14:textId="01DABA28" w:rsidR="00E713E9" w:rsidRPr="00E713E9" w:rsidRDefault="00E713E9" w:rsidP="00E713E9">
      <w:pPr>
        <w:pStyle w:val="a6"/>
        <w:numPr>
          <w:ilvl w:val="0"/>
          <w:numId w:val="2"/>
        </w:numPr>
        <w:jc w:val="both"/>
        <w:rPr>
          <w:rFonts w:ascii="Arial" w:hAnsi="Arial" w:cs="Arial"/>
          <w:sz w:val="24"/>
          <w:szCs w:val="24"/>
        </w:rPr>
      </w:pPr>
      <w:r w:rsidRPr="00E713E9">
        <w:rPr>
          <w:rFonts w:ascii="Arial" w:hAnsi="Arial" w:cs="Arial"/>
          <w:sz w:val="24"/>
          <w:szCs w:val="24"/>
        </w:rPr>
        <w:t>τα τεράστια ζητήματα επιβίωσης και οικονομικής εξαθλίωσης που αντιμετωπίζουν σήμερα όλοι οι εκπαιδευτικοί εξαιτίας των μισθών πείνας, αλλά και της τεράστιας ακρίβειας, τη στιγμή που γύρω μας «χορεύουν» εκατομμύρια κερδών κάποιων λίγων επιχειρηματικών ομίλων</w:t>
      </w:r>
      <w:r w:rsidR="007B67D9">
        <w:rPr>
          <w:rFonts w:ascii="Arial" w:hAnsi="Arial" w:cs="Arial"/>
          <w:sz w:val="24"/>
          <w:szCs w:val="24"/>
        </w:rPr>
        <w:t>. Για ν</w:t>
      </w:r>
      <w:r w:rsidR="007B67D9" w:rsidRPr="007B67D9">
        <w:rPr>
          <w:rFonts w:ascii="Arial" w:hAnsi="Arial" w:cs="Arial"/>
          <w:sz w:val="24"/>
          <w:szCs w:val="24"/>
        </w:rPr>
        <w:t xml:space="preserve">α επιστραφεί ο 13ος και 14ος μισθός, το κλεμμένο μισθολογικό κλιμάκιο του 2016-17 καθώς και </w:t>
      </w:r>
      <w:r w:rsidR="007B67D9">
        <w:rPr>
          <w:rFonts w:ascii="Arial" w:hAnsi="Arial" w:cs="Arial"/>
          <w:sz w:val="24"/>
          <w:szCs w:val="24"/>
        </w:rPr>
        <w:t xml:space="preserve">για </w:t>
      </w:r>
      <w:r w:rsidR="007B67D9" w:rsidRPr="007B67D9">
        <w:rPr>
          <w:rFonts w:ascii="Arial" w:hAnsi="Arial" w:cs="Arial"/>
          <w:sz w:val="24"/>
          <w:szCs w:val="24"/>
        </w:rPr>
        <w:t>ουσιαστικές αυξήσεις στους μισθούς</w:t>
      </w:r>
      <w:r w:rsidR="007B67D9">
        <w:rPr>
          <w:rFonts w:ascii="Arial" w:hAnsi="Arial" w:cs="Arial"/>
          <w:sz w:val="24"/>
          <w:szCs w:val="24"/>
        </w:rPr>
        <w:t>.</w:t>
      </w:r>
    </w:p>
    <w:p w14:paraId="3AB9F4C7" w14:textId="21946692" w:rsidR="00E713E9" w:rsidRPr="00E713E9" w:rsidRDefault="00E713E9" w:rsidP="00E713E9">
      <w:pPr>
        <w:pStyle w:val="a6"/>
        <w:numPr>
          <w:ilvl w:val="0"/>
          <w:numId w:val="2"/>
        </w:numPr>
        <w:jc w:val="both"/>
        <w:rPr>
          <w:rFonts w:ascii="Arial" w:hAnsi="Arial" w:cs="Arial"/>
          <w:sz w:val="24"/>
          <w:szCs w:val="24"/>
        </w:rPr>
      </w:pPr>
      <w:r w:rsidRPr="00E713E9">
        <w:rPr>
          <w:rFonts w:ascii="Arial" w:hAnsi="Arial" w:cs="Arial"/>
          <w:sz w:val="24"/>
          <w:szCs w:val="24"/>
        </w:rPr>
        <w:t xml:space="preserve">την εντεινόμενη προσπάθεια της Κυβέρνησης της Ν.Δ. αλλά και την κατεύθυνση όλα τα προηγούμενα χρόνια περαιτέρω εμπορευματοποίησης, κατηγοριοποίησης και ιδιωτικοποίησης της εκπαίδευσης με όχημα τη λεγόμενη αξιολόγηση. </w:t>
      </w:r>
    </w:p>
    <w:p w14:paraId="0645CA88" w14:textId="59F7338F" w:rsidR="00E713E9" w:rsidRPr="00E713E9" w:rsidRDefault="00E713E9" w:rsidP="00E713E9">
      <w:pPr>
        <w:pStyle w:val="a6"/>
        <w:numPr>
          <w:ilvl w:val="0"/>
          <w:numId w:val="2"/>
        </w:numPr>
        <w:jc w:val="both"/>
        <w:rPr>
          <w:rFonts w:ascii="Arial" w:hAnsi="Arial" w:cs="Arial"/>
          <w:sz w:val="24"/>
          <w:szCs w:val="24"/>
        </w:rPr>
      </w:pPr>
      <w:r>
        <w:rPr>
          <w:rFonts w:ascii="Arial" w:hAnsi="Arial" w:cs="Arial"/>
          <w:sz w:val="24"/>
          <w:szCs w:val="24"/>
        </w:rPr>
        <w:t>την αντιμετώπιση της</w:t>
      </w:r>
      <w:r w:rsidRPr="00E713E9">
        <w:rPr>
          <w:rFonts w:ascii="Arial" w:hAnsi="Arial" w:cs="Arial"/>
          <w:sz w:val="24"/>
          <w:szCs w:val="24"/>
        </w:rPr>
        <w:t xml:space="preserve"> επιχείρησης εκφοβισμού και τρομοκράτησης των εκπαιδευτικών που αγωνίζονται για ένα σχολείο για όλα τα παιδιά, μέσω των διώξεων και των πειθαρχικών που πολλαπλασιάζονται το τελευταίο διάστημα.</w:t>
      </w:r>
    </w:p>
    <w:p w14:paraId="58A82F15" w14:textId="5F10F6EF" w:rsidR="00E713E9" w:rsidRDefault="00E713E9" w:rsidP="00E713E9">
      <w:pPr>
        <w:jc w:val="both"/>
        <w:rPr>
          <w:rFonts w:ascii="Arial" w:hAnsi="Arial" w:cs="Arial"/>
          <w:sz w:val="24"/>
          <w:szCs w:val="24"/>
        </w:rPr>
      </w:pPr>
      <w:r>
        <w:rPr>
          <w:rFonts w:ascii="Arial" w:hAnsi="Arial" w:cs="Arial"/>
          <w:sz w:val="24"/>
          <w:szCs w:val="24"/>
        </w:rPr>
        <w:t>Α</w:t>
      </w:r>
      <w:r w:rsidRPr="00E713E9">
        <w:rPr>
          <w:rFonts w:ascii="Arial" w:hAnsi="Arial" w:cs="Arial"/>
          <w:sz w:val="24"/>
          <w:szCs w:val="24"/>
        </w:rPr>
        <w:t xml:space="preserve">πέναντι στην οξυμμένη επίθεση </w:t>
      </w:r>
      <w:r>
        <w:rPr>
          <w:rFonts w:ascii="Arial" w:hAnsi="Arial" w:cs="Arial"/>
          <w:sz w:val="24"/>
          <w:szCs w:val="24"/>
        </w:rPr>
        <w:t xml:space="preserve">της </w:t>
      </w:r>
      <w:r w:rsidRPr="00E713E9">
        <w:rPr>
          <w:rFonts w:ascii="Arial" w:hAnsi="Arial" w:cs="Arial"/>
          <w:sz w:val="24"/>
          <w:szCs w:val="24"/>
        </w:rPr>
        <w:t xml:space="preserve">κυβέρνησης και του Υ.ΠΑΙ.Θ.Α. προτάσσουμε την οργάνωση της πάλης μας για την ικανοποίηση των μορφωτικών δικαιωμάτων των μαθητών </w:t>
      </w:r>
      <w:r>
        <w:rPr>
          <w:rFonts w:ascii="Arial" w:hAnsi="Arial" w:cs="Arial"/>
          <w:sz w:val="24"/>
          <w:szCs w:val="24"/>
        </w:rPr>
        <w:t>μας, τη</w:t>
      </w:r>
      <w:r w:rsidRPr="00E713E9">
        <w:rPr>
          <w:rFonts w:ascii="Arial" w:hAnsi="Arial" w:cs="Arial"/>
          <w:sz w:val="24"/>
          <w:szCs w:val="24"/>
        </w:rPr>
        <w:t xml:space="preserve"> δυνατότητα κοινού βηματισμού </w:t>
      </w:r>
      <w:r w:rsidR="007B67D9">
        <w:rPr>
          <w:rFonts w:ascii="Arial" w:hAnsi="Arial" w:cs="Arial"/>
          <w:sz w:val="24"/>
          <w:szCs w:val="24"/>
        </w:rPr>
        <w:t xml:space="preserve">των εκπαιδευτικών Ομοσπονδιών, </w:t>
      </w:r>
      <w:r w:rsidRPr="00E713E9">
        <w:rPr>
          <w:rFonts w:ascii="Arial" w:hAnsi="Arial" w:cs="Arial"/>
          <w:sz w:val="24"/>
          <w:szCs w:val="24"/>
        </w:rPr>
        <w:t>μπροστά στα μεγάλα και</w:t>
      </w:r>
      <w:r>
        <w:rPr>
          <w:rFonts w:ascii="Arial" w:hAnsi="Arial" w:cs="Arial"/>
          <w:sz w:val="24"/>
          <w:szCs w:val="24"/>
        </w:rPr>
        <w:t xml:space="preserve"> </w:t>
      </w:r>
      <w:r w:rsidRPr="00E713E9">
        <w:rPr>
          <w:rFonts w:ascii="Arial" w:hAnsi="Arial" w:cs="Arial"/>
          <w:sz w:val="24"/>
          <w:szCs w:val="24"/>
        </w:rPr>
        <w:t>εκρηκτικά προβλήματα που αντιμετωπίζουν όλοι οι χώροι της εκπαίδευσης</w:t>
      </w:r>
      <w:r w:rsidR="007B67D9">
        <w:rPr>
          <w:rFonts w:ascii="Arial" w:hAnsi="Arial" w:cs="Arial"/>
          <w:sz w:val="24"/>
          <w:szCs w:val="24"/>
        </w:rPr>
        <w:t xml:space="preserve"> αλλά και γενικότερα όλοι οι εργαζόμενοι</w:t>
      </w:r>
      <w:r>
        <w:rPr>
          <w:rFonts w:ascii="Arial" w:hAnsi="Arial" w:cs="Arial"/>
          <w:sz w:val="24"/>
          <w:szCs w:val="24"/>
        </w:rPr>
        <w:t>.</w:t>
      </w:r>
    </w:p>
    <w:p w14:paraId="2B98E874" w14:textId="231003AC" w:rsidR="00E713E9" w:rsidRPr="00E713E9" w:rsidRDefault="00E713E9" w:rsidP="00E713E9"/>
    <w:sectPr w:rsidR="00E713E9" w:rsidRPr="00E713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F6623"/>
    <w:multiLevelType w:val="hybridMultilevel"/>
    <w:tmpl w:val="229AB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5E40282"/>
    <w:multiLevelType w:val="hybridMultilevel"/>
    <w:tmpl w:val="EA22C038"/>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cs="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cs="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cs="Courier New" w:hint="default"/>
      </w:rPr>
    </w:lvl>
    <w:lvl w:ilvl="8" w:tplc="04080005" w:tentative="1">
      <w:start w:val="1"/>
      <w:numFmt w:val="bullet"/>
      <w:lvlText w:val=""/>
      <w:lvlJc w:val="left"/>
      <w:pPr>
        <w:ind w:left="655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C2"/>
    <w:rsid w:val="002010ED"/>
    <w:rsid w:val="00260A7D"/>
    <w:rsid w:val="003827C2"/>
    <w:rsid w:val="006C1969"/>
    <w:rsid w:val="007B67D9"/>
    <w:rsid w:val="00AD1993"/>
    <w:rsid w:val="00D65774"/>
    <w:rsid w:val="00E713E9"/>
    <w:rsid w:val="00EA75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C999"/>
  <w15:chartTrackingRefBased/>
  <w15:docId w15:val="{544C306A-1704-4A2E-93EB-85748007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827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827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827C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827C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827C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827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827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827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827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827C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827C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827C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827C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827C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827C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827C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827C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827C2"/>
    <w:rPr>
      <w:rFonts w:eastAsiaTheme="majorEastAsia" w:cstheme="majorBidi"/>
      <w:color w:val="272727" w:themeColor="text1" w:themeTint="D8"/>
    </w:rPr>
  </w:style>
  <w:style w:type="paragraph" w:styleId="a3">
    <w:name w:val="Title"/>
    <w:basedOn w:val="a"/>
    <w:next w:val="a"/>
    <w:link w:val="Char"/>
    <w:uiPriority w:val="10"/>
    <w:qFormat/>
    <w:rsid w:val="00382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827C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827C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827C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827C2"/>
    <w:pPr>
      <w:spacing w:before="160"/>
      <w:jc w:val="center"/>
    </w:pPr>
    <w:rPr>
      <w:i/>
      <w:iCs/>
      <w:color w:val="404040" w:themeColor="text1" w:themeTint="BF"/>
    </w:rPr>
  </w:style>
  <w:style w:type="character" w:customStyle="1" w:styleId="Char1">
    <w:name w:val="Απόσπασμα Char"/>
    <w:basedOn w:val="a0"/>
    <w:link w:val="a5"/>
    <w:uiPriority w:val="29"/>
    <w:rsid w:val="003827C2"/>
    <w:rPr>
      <w:i/>
      <w:iCs/>
      <w:color w:val="404040" w:themeColor="text1" w:themeTint="BF"/>
    </w:rPr>
  </w:style>
  <w:style w:type="paragraph" w:styleId="a6">
    <w:name w:val="List Paragraph"/>
    <w:basedOn w:val="a"/>
    <w:uiPriority w:val="34"/>
    <w:qFormat/>
    <w:rsid w:val="003827C2"/>
    <w:pPr>
      <w:ind w:left="720"/>
      <w:contextualSpacing/>
    </w:pPr>
  </w:style>
  <w:style w:type="character" w:styleId="a7">
    <w:name w:val="Intense Emphasis"/>
    <w:basedOn w:val="a0"/>
    <w:uiPriority w:val="21"/>
    <w:qFormat/>
    <w:rsid w:val="003827C2"/>
    <w:rPr>
      <w:i/>
      <w:iCs/>
      <w:color w:val="2F5496" w:themeColor="accent1" w:themeShade="BF"/>
    </w:rPr>
  </w:style>
  <w:style w:type="paragraph" w:styleId="a8">
    <w:name w:val="Intense Quote"/>
    <w:basedOn w:val="a"/>
    <w:next w:val="a"/>
    <w:link w:val="Char2"/>
    <w:uiPriority w:val="30"/>
    <w:qFormat/>
    <w:rsid w:val="00382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ασμα Char"/>
    <w:basedOn w:val="a0"/>
    <w:link w:val="a8"/>
    <w:uiPriority w:val="30"/>
    <w:rsid w:val="003827C2"/>
    <w:rPr>
      <w:i/>
      <w:iCs/>
      <w:color w:val="2F5496" w:themeColor="accent1" w:themeShade="BF"/>
    </w:rPr>
  </w:style>
  <w:style w:type="character" w:styleId="a9">
    <w:name w:val="Intense Reference"/>
    <w:basedOn w:val="a0"/>
    <w:uiPriority w:val="32"/>
    <w:qFormat/>
    <w:rsid w:val="00382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1615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Νικόλας Βουρδουμπάς</dc:creator>
  <cp:keywords/>
  <dc:description/>
  <cp:lastModifiedBy>Λογαριασμός Microsoft</cp:lastModifiedBy>
  <cp:revision>2</cp:revision>
  <dcterms:created xsi:type="dcterms:W3CDTF">2024-12-08T13:48:00Z</dcterms:created>
  <dcterms:modified xsi:type="dcterms:W3CDTF">2024-12-08T13:48:00Z</dcterms:modified>
</cp:coreProperties>
</file>