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14FE" w:rsidRPr="009A14FE" w:rsidRDefault="009A14FE" w:rsidP="009A14FE">
      <w:pPr>
        <w:shd w:val="clear" w:color="auto" w:fill="FFFFFF"/>
        <w:spacing w:after="390" w:line="240" w:lineRule="auto"/>
        <w:jc w:val="center"/>
        <w:rPr>
          <w:rFonts w:ascii="Oxygen" w:eastAsia="Times New Roman" w:hAnsi="Oxygen" w:cs="Times New Roman"/>
          <w:b/>
          <w:color w:val="222222"/>
          <w:sz w:val="32"/>
          <w:szCs w:val="32"/>
          <w:lang w:eastAsia="el-GR"/>
        </w:rPr>
      </w:pPr>
      <w:r w:rsidRPr="009A14FE">
        <w:rPr>
          <w:rFonts w:ascii="Oxygen" w:eastAsia="Times New Roman" w:hAnsi="Oxygen" w:cs="Times New Roman"/>
          <w:b/>
          <w:color w:val="222222"/>
          <w:sz w:val="32"/>
          <w:szCs w:val="32"/>
          <w:lang w:eastAsia="el-GR"/>
        </w:rPr>
        <w:t xml:space="preserve">Γνωμοδότηση Γ. </w:t>
      </w:r>
      <w:proofErr w:type="spellStart"/>
      <w:r w:rsidRPr="009A14FE">
        <w:rPr>
          <w:rFonts w:ascii="Oxygen" w:eastAsia="Times New Roman" w:hAnsi="Oxygen" w:cs="Times New Roman"/>
          <w:b/>
          <w:color w:val="222222"/>
          <w:sz w:val="32"/>
          <w:szCs w:val="32"/>
          <w:lang w:eastAsia="el-GR"/>
        </w:rPr>
        <w:t>Μελισσάρη</w:t>
      </w:r>
      <w:proofErr w:type="spellEnd"/>
      <w:r w:rsidRPr="009A14FE">
        <w:rPr>
          <w:rFonts w:ascii="Oxygen" w:eastAsia="Times New Roman" w:hAnsi="Oxygen" w:cs="Times New Roman"/>
          <w:b/>
          <w:color w:val="222222"/>
          <w:sz w:val="32"/>
          <w:szCs w:val="32"/>
          <w:lang w:eastAsia="el-GR"/>
        </w:rPr>
        <w:t xml:space="preserve"> για το ωράριο των ιδιωτικών εκπαιδευτικών</w:t>
      </w:r>
    </w:p>
    <w:p w:rsid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b/>
          <w:bCs/>
          <w:color w:val="222222"/>
          <w:sz w:val="26"/>
          <w:szCs w:val="26"/>
          <w:lang w:eastAsia="el-GR"/>
        </w:rPr>
        <w:t> Εισαγωγικά</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Τα ιδιωτικά σχολεία Γενικής Εκπαίδευσης δεν είναι μόνο των ιδίων τύπων ή βαθμίδων των δημοσίων σχολείων αλλά διαθέτουν και την ίδια οργάνωση με τα αντίστοιχα δημόσια σχολεία και, ως εκ τούτου εφαρμόζουν το εκάστοτε για εκείνα ισχύον ωρολόγιο και αναλυτικό πρόγραμμα διδασκαλίας (άρθρ. 4 παρ.1 Ν.682/1977, όπως αντικαταστάθηκε από το άρθρο 3 παρ.1 περ.1 του Ν. 4713/2020). Το όριο των ωρών διδασκαλίας των ιδιωτικών εκπαιδευτικών εβδομαδιαίως είναι το ίδιο με το εκάστοτε ισχύον για τους δημόσιους εκπαιδευτικούς (άρθρ. 13 παρ.7 και 14 παρ.13 Ν. 1566/1985).</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b/>
          <w:bCs/>
          <w:color w:val="222222"/>
          <w:sz w:val="26"/>
          <w:szCs w:val="26"/>
          <w:lang w:eastAsia="el-GR"/>
        </w:rPr>
        <w:t xml:space="preserve">Α. </w:t>
      </w:r>
      <w:proofErr w:type="spellStart"/>
      <w:r w:rsidRPr="009A14FE">
        <w:rPr>
          <w:rFonts w:ascii="Oxygen" w:eastAsia="Times New Roman" w:hAnsi="Oxygen" w:cs="Times New Roman"/>
          <w:b/>
          <w:bCs/>
          <w:color w:val="222222"/>
          <w:sz w:val="26"/>
          <w:szCs w:val="26"/>
          <w:lang w:eastAsia="el-GR"/>
        </w:rPr>
        <w:t>Εργασιακο</w:t>
      </w:r>
      <w:proofErr w:type="spellEnd"/>
      <w:r w:rsidRPr="009A14FE">
        <w:rPr>
          <w:rFonts w:ascii="Oxygen" w:eastAsia="Times New Roman" w:hAnsi="Oxygen" w:cs="Times New Roman"/>
          <w:b/>
          <w:bCs/>
          <w:color w:val="222222"/>
          <w:sz w:val="26"/>
          <w:szCs w:val="26"/>
          <w:lang w:eastAsia="el-GR"/>
        </w:rPr>
        <w:t xml:space="preserve">́ </w:t>
      </w:r>
      <w:proofErr w:type="spellStart"/>
      <w:r w:rsidRPr="009A14FE">
        <w:rPr>
          <w:rFonts w:ascii="Oxygen" w:eastAsia="Times New Roman" w:hAnsi="Oxygen" w:cs="Times New Roman"/>
          <w:b/>
          <w:bCs/>
          <w:color w:val="222222"/>
          <w:sz w:val="26"/>
          <w:szCs w:val="26"/>
          <w:lang w:eastAsia="el-GR"/>
        </w:rPr>
        <w:t>ωράριο</w:t>
      </w:r>
      <w:proofErr w:type="spellEnd"/>
      <w:r w:rsidRPr="009A14FE">
        <w:rPr>
          <w:rFonts w:ascii="Oxygen" w:eastAsia="Times New Roman" w:hAnsi="Oxygen" w:cs="Times New Roman"/>
          <w:b/>
          <w:bCs/>
          <w:color w:val="222222"/>
          <w:sz w:val="26"/>
          <w:szCs w:val="26"/>
          <w:lang w:eastAsia="el-GR"/>
        </w:rPr>
        <w:t xml:space="preserve"> (30 ώρες την εβδομάδα/6 ώρες την ημέρα)</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 xml:space="preserve">Το </w:t>
      </w:r>
      <w:proofErr w:type="spellStart"/>
      <w:r w:rsidRPr="009A14FE">
        <w:rPr>
          <w:rFonts w:ascii="Oxygen" w:eastAsia="Times New Roman" w:hAnsi="Oxygen" w:cs="Times New Roman"/>
          <w:color w:val="222222"/>
          <w:sz w:val="26"/>
          <w:szCs w:val="26"/>
          <w:lang w:eastAsia="el-GR"/>
        </w:rPr>
        <w:t>εργασιακο</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ωράριο</w:t>
      </w:r>
      <w:proofErr w:type="spellEnd"/>
      <w:r w:rsidRPr="009A14FE">
        <w:rPr>
          <w:rFonts w:ascii="Oxygen" w:eastAsia="Times New Roman" w:hAnsi="Oxygen" w:cs="Times New Roman"/>
          <w:color w:val="222222"/>
          <w:sz w:val="26"/>
          <w:szCs w:val="26"/>
          <w:lang w:eastAsia="el-GR"/>
        </w:rPr>
        <w:t xml:space="preserve"> των </w:t>
      </w:r>
      <w:proofErr w:type="spellStart"/>
      <w:r w:rsidRPr="009A14FE">
        <w:rPr>
          <w:rFonts w:ascii="Oxygen" w:eastAsia="Times New Roman" w:hAnsi="Oxygen" w:cs="Times New Roman"/>
          <w:color w:val="222222"/>
          <w:sz w:val="26"/>
          <w:szCs w:val="26"/>
          <w:lang w:eastAsia="el-GR"/>
        </w:rPr>
        <w:t>εκπαιδευτικών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Πρωτοβάθμιας</w:t>
      </w:r>
      <w:proofErr w:type="spellEnd"/>
      <w:r w:rsidRPr="009A14FE">
        <w:rPr>
          <w:rFonts w:ascii="Oxygen" w:eastAsia="Times New Roman" w:hAnsi="Oxygen" w:cs="Times New Roman"/>
          <w:color w:val="222222"/>
          <w:sz w:val="26"/>
          <w:szCs w:val="26"/>
          <w:lang w:eastAsia="el-GR"/>
        </w:rPr>
        <w:t xml:space="preserve"> και </w:t>
      </w:r>
      <w:proofErr w:type="spellStart"/>
      <w:r w:rsidRPr="009A14FE">
        <w:rPr>
          <w:rFonts w:ascii="Oxygen" w:eastAsia="Times New Roman" w:hAnsi="Oxygen" w:cs="Times New Roman"/>
          <w:color w:val="222222"/>
          <w:sz w:val="26"/>
          <w:szCs w:val="26"/>
          <w:lang w:eastAsia="el-GR"/>
        </w:rPr>
        <w:t>Δευτεροβάθμιας</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Εκπαίδευσης</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ρυθμίζεται</w:t>
      </w:r>
      <w:proofErr w:type="spellEnd"/>
      <w:r w:rsidRPr="009A14FE">
        <w:rPr>
          <w:rFonts w:ascii="Oxygen" w:eastAsia="Times New Roman" w:hAnsi="Oxygen" w:cs="Times New Roman"/>
          <w:color w:val="222222"/>
          <w:sz w:val="26"/>
          <w:szCs w:val="26"/>
          <w:lang w:eastAsia="el-GR"/>
        </w:rPr>
        <w:t xml:space="preserve"> με την παρ. 8 του </w:t>
      </w:r>
      <w:proofErr w:type="spellStart"/>
      <w:r w:rsidRPr="009A14FE">
        <w:rPr>
          <w:rFonts w:ascii="Oxygen" w:eastAsia="Times New Roman" w:hAnsi="Oxygen" w:cs="Times New Roman"/>
          <w:color w:val="222222"/>
          <w:sz w:val="26"/>
          <w:szCs w:val="26"/>
          <w:lang w:eastAsia="el-GR"/>
        </w:rPr>
        <w:t>άρθρου</w:t>
      </w:r>
      <w:proofErr w:type="spellEnd"/>
      <w:r w:rsidRPr="009A14FE">
        <w:rPr>
          <w:rFonts w:ascii="Oxygen" w:eastAsia="Times New Roman" w:hAnsi="Oxygen" w:cs="Times New Roman"/>
          <w:color w:val="222222"/>
          <w:sz w:val="26"/>
          <w:szCs w:val="26"/>
          <w:lang w:eastAsia="el-GR"/>
        </w:rPr>
        <w:t xml:space="preserve"> 13 του ν. 1566/1985 (167 Α ́), </w:t>
      </w:r>
      <w:proofErr w:type="spellStart"/>
      <w:r w:rsidRPr="009A14FE">
        <w:rPr>
          <w:rFonts w:ascii="Oxygen" w:eastAsia="Times New Roman" w:hAnsi="Oxygen" w:cs="Times New Roman"/>
          <w:color w:val="222222"/>
          <w:sz w:val="26"/>
          <w:szCs w:val="26"/>
          <w:lang w:eastAsia="el-GR"/>
        </w:rPr>
        <w:t>όπως</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έχει</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τροποποιηθει</w:t>
      </w:r>
      <w:proofErr w:type="spellEnd"/>
      <w:r w:rsidRPr="009A14FE">
        <w:rPr>
          <w:rFonts w:ascii="Oxygen" w:eastAsia="Times New Roman" w:hAnsi="Oxygen" w:cs="Times New Roman"/>
          <w:color w:val="222222"/>
          <w:sz w:val="26"/>
          <w:szCs w:val="26"/>
          <w:lang w:eastAsia="el-GR"/>
        </w:rPr>
        <w:t xml:space="preserve">́ με την παρ. 2 του </w:t>
      </w:r>
      <w:proofErr w:type="spellStart"/>
      <w:r w:rsidRPr="009A14FE">
        <w:rPr>
          <w:rFonts w:ascii="Oxygen" w:eastAsia="Times New Roman" w:hAnsi="Oxygen" w:cs="Times New Roman"/>
          <w:color w:val="222222"/>
          <w:sz w:val="26"/>
          <w:szCs w:val="26"/>
          <w:lang w:eastAsia="el-GR"/>
        </w:rPr>
        <w:t>άρθρου</w:t>
      </w:r>
      <w:proofErr w:type="spellEnd"/>
      <w:r w:rsidRPr="009A14FE">
        <w:rPr>
          <w:rFonts w:ascii="Oxygen" w:eastAsia="Times New Roman" w:hAnsi="Oxygen" w:cs="Times New Roman"/>
          <w:color w:val="222222"/>
          <w:sz w:val="26"/>
          <w:szCs w:val="26"/>
          <w:lang w:eastAsia="el-GR"/>
        </w:rPr>
        <w:t xml:space="preserve"> 101 του ν. 4823/2021 (136 Α ́) και </w:t>
      </w:r>
      <w:proofErr w:type="spellStart"/>
      <w:r w:rsidRPr="009A14FE">
        <w:rPr>
          <w:rFonts w:ascii="Oxygen" w:eastAsia="Times New Roman" w:hAnsi="Oxygen" w:cs="Times New Roman"/>
          <w:color w:val="222222"/>
          <w:sz w:val="26"/>
          <w:szCs w:val="26"/>
          <w:lang w:eastAsia="el-GR"/>
        </w:rPr>
        <w:t>ισχύει</w:t>
      </w:r>
      <w:proofErr w:type="spellEnd"/>
      <w:r w:rsidRPr="009A14FE">
        <w:rPr>
          <w:rFonts w:ascii="Oxygen" w:eastAsia="Times New Roman" w:hAnsi="Oxygen" w:cs="Times New Roman"/>
          <w:color w:val="222222"/>
          <w:sz w:val="26"/>
          <w:szCs w:val="26"/>
          <w:lang w:eastAsia="el-GR"/>
        </w:rPr>
        <w:t xml:space="preserve"> και το άρθρ. 27 παρ.1 Ν. 682/1977. Σύμφωνα με τις διατάξεις αυτές, το εργασιακό ωράριο των ιδιωτικών εκπαιδευτικών ανέρχεται κατά μέγιστο όριο σε έξι (6) ώρες ημερησίως ή τριάντα (30) ώρες την εβδομάδα. Πέραν των ωρών διδασκαλίας ο ιδιωτικός εκπαιδευτικός υποχρεούται να παρέχει και άλλες υπηρεσίες που συνδέονται με το εκπαιδευτικό έργο οι οποίες </w:t>
      </w:r>
      <w:proofErr w:type="spellStart"/>
      <w:r w:rsidRPr="009A14FE">
        <w:rPr>
          <w:rFonts w:ascii="Oxygen" w:eastAsia="Times New Roman" w:hAnsi="Oxygen" w:cs="Times New Roman"/>
          <w:color w:val="222222"/>
          <w:sz w:val="26"/>
          <w:szCs w:val="26"/>
          <w:lang w:eastAsia="el-GR"/>
        </w:rPr>
        <w:t>ανατίθενται</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απο</w:t>
      </w:r>
      <w:proofErr w:type="spellEnd"/>
      <w:r w:rsidRPr="009A14FE">
        <w:rPr>
          <w:rFonts w:ascii="Oxygen" w:eastAsia="Times New Roman" w:hAnsi="Oxygen" w:cs="Times New Roman"/>
          <w:color w:val="222222"/>
          <w:sz w:val="26"/>
          <w:szCs w:val="26"/>
          <w:lang w:eastAsia="el-GR"/>
        </w:rPr>
        <w:t xml:space="preserve">́ τον </w:t>
      </w:r>
      <w:proofErr w:type="spellStart"/>
      <w:r w:rsidRPr="009A14FE">
        <w:rPr>
          <w:rFonts w:ascii="Oxygen" w:eastAsia="Times New Roman" w:hAnsi="Oxygen" w:cs="Times New Roman"/>
          <w:color w:val="222222"/>
          <w:sz w:val="26"/>
          <w:szCs w:val="26"/>
          <w:lang w:eastAsia="el-GR"/>
        </w:rPr>
        <w:t>Διευθυντη</w:t>
      </w:r>
      <w:proofErr w:type="spellEnd"/>
      <w:r w:rsidRPr="009A14FE">
        <w:rPr>
          <w:rFonts w:ascii="Oxygen" w:eastAsia="Times New Roman" w:hAnsi="Oxygen" w:cs="Times New Roman"/>
          <w:color w:val="222222"/>
          <w:sz w:val="26"/>
          <w:szCs w:val="26"/>
          <w:lang w:eastAsia="el-GR"/>
        </w:rPr>
        <w:t xml:space="preserve">́ ή τον </w:t>
      </w:r>
      <w:proofErr w:type="spellStart"/>
      <w:r w:rsidRPr="009A14FE">
        <w:rPr>
          <w:rFonts w:ascii="Oxygen" w:eastAsia="Times New Roman" w:hAnsi="Oxygen" w:cs="Times New Roman"/>
          <w:color w:val="222222"/>
          <w:sz w:val="26"/>
          <w:szCs w:val="26"/>
          <w:lang w:eastAsia="el-GR"/>
        </w:rPr>
        <w:t>Προϊστάμενο</w:t>
      </w:r>
      <w:proofErr w:type="spellEnd"/>
      <w:r w:rsidRPr="009A14FE">
        <w:rPr>
          <w:rFonts w:ascii="Oxygen" w:eastAsia="Times New Roman" w:hAnsi="Oxygen" w:cs="Times New Roman"/>
          <w:color w:val="222222"/>
          <w:sz w:val="26"/>
          <w:szCs w:val="26"/>
          <w:lang w:eastAsia="el-GR"/>
        </w:rPr>
        <w:t xml:space="preserve"> της </w:t>
      </w:r>
      <w:proofErr w:type="spellStart"/>
      <w:r w:rsidRPr="009A14FE">
        <w:rPr>
          <w:rFonts w:ascii="Oxygen" w:eastAsia="Times New Roman" w:hAnsi="Oxygen" w:cs="Times New Roman"/>
          <w:color w:val="222222"/>
          <w:sz w:val="26"/>
          <w:szCs w:val="26"/>
          <w:lang w:eastAsia="el-GR"/>
        </w:rPr>
        <w:t>σχολικής</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μονάδας</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όπως</w:t>
      </w:r>
      <w:proofErr w:type="spellEnd"/>
      <w:r w:rsidRPr="009A14FE">
        <w:rPr>
          <w:rFonts w:ascii="Oxygen" w:eastAsia="Times New Roman" w:hAnsi="Oxygen" w:cs="Times New Roman"/>
          <w:color w:val="222222"/>
          <w:sz w:val="26"/>
          <w:szCs w:val="26"/>
          <w:lang w:eastAsia="el-GR"/>
        </w:rPr>
        <w:t xml:space="preserve"> η </w:t>
      </w:r>
      <w:proofErr w:type="spellStart"/>
      <w:r w:rsidRPr="009A14FE">
        <w:rPr>
          <w:rFonts w:ascii="Oxygen" w:eastAsia="Times New Roman" w:hAnsi="Oxygen" w:cs="Times New Roman"/>
          <w:color w:val="222222"/>
          <w:sz w:val="26"/>
          <w:szCs w:val="26"/>
          <w:lang w:eastAsia="el-GR"/>
        </w:rPr>
        <w:t>προετοιμασία</w:t>
      </w:r>
      <w:proofErr w:type="spellEnd"/>
      <w:r w:rsidRPr="009A14FE">
        <w:rPr>
          <w:rFonts w:ascii="Oxygen" w:eastAsia="Times New Roman" w:hAnsi="Oxygen" w:cs="Times New Roman"/>
          <w:color w:val="222222"/>
          <w:sz w:val="26"/>
          <w:szCs w:val="26"/>
          <w:lang w:eastAsia="el-GR"/>
        </w:rPr>
        <w:t xml:space="preserve"> του </w:t>
      </w:r>
      <w:proofErr w:type="spellStart"/>
      <w:r w:rsidRPr="009A14FE">
        <w:rPr>
          <w:rFonts w:ascii="Oxygen" w:eastAsia="Times New Roman" w:hAnsi="Oxygen" w:cs="Times New Roman"/>
          <w:color w:val="222222"/>
          <w:sz w:val="26"/>
          <w:szCs w:val="26"/>
          <w:lang w:eastAsia="el-GR"/>
        </w:rPr>
        <w:t>εποπτικου</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εκπαιδευτικου</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υλικου</w:t>
      </w:r>
      <w:proofErr w:type="spellEnd"/>
      <w:r w:rsidRPr="009A14FE">
        <w:rPr>
          <w:rFonts w:ascii="Oxygen" w:eastAsia="Times New Roman" w:hAnsi="Oxygen" w:cs="Times New Roman"/>
          <w:color w:val="222222"/>
          <w:sz w:val="26"/>
          <w:szCs w:val="26"/>
          <w:lang w:eastAsia="el-GR"/>
        </w:rPr>
        <w:t xml:space="preserve">́ και των </w:t>
      </w:r>
      <w:proofErr w:type="spellStart"/>
      <w:r w:rsidRPr="009A14FE">
        <w:rPr>
          <w:rFonts w:ascii="Oxygen" w:eastAsia="Times New Roman" w:hAnsi="Oxygen" w:cs="Times New Roman"/>
          <w:color w:val="222222"/>
          <w:sz w:val="26"/>
          <w:szCs w:val="26"/>
          <w:lang w:eastAsia="el-GR"/>
        </w:rPr>
        <w:t>εργαστηριακών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ασκήσεων</w:t>
      </w:r>
      <w:proofErr w:type="spellEnd"/>
      <w:r w:rsidRPr="009A14FE">
        <w:rPr>
          <w:rFonts w:ascii="Oxygen" w:eastAsia="Times New Roman" w:hAnsi="Oxygen" w:cs="Times New Roman"/>
          <w:color w:val="222222"/>
          <w:sz w:val="26"/>
          <w:szCs w:val="26"/>
          <w:lang w:eastAsia="el-GR"/>
        </w:rPr>
        <w:t xml:space="preserve">, η </w:t>
      </w:r>
      <w:proofErr w:type="spellStart"/>
      <w:r w:rsidRPr="009A14FE">
        <w:rPr>
          <w:rFonts w:ascii="Oxygen" w:eastAsia="Times New Roman" w:hAnsi="Oxygen" w:cs="Times New Roman"/>
          <w:color w:val="222222"/>
          <w:sz w:val="26"/>
          <w:szCs w:val="26"/>
          <w:lang w:eastAsia="el-GR"/>
        </w:rPr>
        <w:t>διόρθωση</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εργασιών</w:t>
      </w:r>
      <w:proofErr w:type="spellEnd"/>
      <w:r w:rsidRPr="009A14FE">
        <w:rPr>
          <w:rFonts w:ascii="Oxygen" w:eastAsia="Times New Roman" w:hAnsi="Oxygen" w:cs="Times New Roman"/>
          <w:color w:val="222222"/>
          <w:sz w:val="26"/>
          <w:szCs w:val="26"/>
          <w:lang w:eastAsia="el-GR"/>
        </w:rPr>
        <w:t xml:space="preserve"> και </w:t>
      </w:r>
      <w:proofErr w:type="spellStart"/>
      <w:r w:rsidRPr="009A14FE">
        <w:rPr>
          <w:rFonts w:ascii="Oxygen" w:eastAsia="Times New Roman" w:hAnsi="Oxygen" w:cs="Times New Roman"/>
          <w:color w:val="222222"/>
          <w:sz w:val="26"/>
          <w:szCs w:val="26"/>
          <w:lang w:eastAsia="el-GR"/>
        </w:rPr>
        <w:t>διαγωνισμάτων</w:t>
      </w:r>
      <w:proofErr w:type="spellEnd"/>
      <w:r w:rsidRPr="009A14FE">
        <w:rPr>
          <w:rFonts w:ascii="Oxygen" w:eastAsia="Times New Roman" w:hAnsi="Oxygen" w:cs="Times New Roman"/>
          <w:color w:val="222222"/>
          <w:sz w:val="26"/>
          <w:szCs w:val="26"/>
          <w:lang w:eastAsia="el-GR"/>
        </w:rPr>
        <w:t xml:space="preserve">, η </w:t>
      </w:r>
      <w:proofErr w:type="spellStart"/>
      <w:r w:rsidRPr="009A14FE">
        <w:rPr>
          <w:rFonts w:ascii="Oxygen" w:eastAsia="Times New Roman" w:hAnsi="Oxygen" w:cs="Times New Roman"/>
          <w:color w:val="222222"/>
          <w:sz w:val="26"/>
          <w:szCs w:val="26"/>
          <w:lang w:eastAsia="el-GR"/>
        </w:rPr>
        <w:t>καταχώριση</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ενημέρωση</w:t>
      </w:r>
      <w:proofErr w:type="spellEnd"/>
      <w:r w:rsidRPr="009A14FE">
        <w:rPr>
          <w:rFonts w:ascii="Oxygen" w:eastAsia="Times New Roman" w:hAnsi="Oxygen" w:cs="Times New Roman"/>
          <w:color w:val="222222"/>
          <w:sz w:val="26"/>
          <w:szCs w:val="26"/>
          <w:lang w:eastAsia="el-GR"/>
        </w:rPr>
        <w:t xml:space="preserve"> της </w:t>
      </w:r>
      <w:proofErr w:type="spellStart"/>
      <w:r w:rsidRPr="009A14FE">
        <w:rPr>
          <w:rFonts w:ascii="Oxygen" w:eastAsia="Times New Roman" w:hAnsi="Oxygen" w:cs="Times New Roman"/>
          <w:color w:val="222222"/>
          <w:sz w:val="26"/>
          <w:szCs w:val="26"/>
          <w:lang w:eastAsia="el-GR"/>
        </w:rPr>
        <w:t>αξιολόγησης</w:t>
      </w:r>
      <w:proofErr w:type="spellEnd"/>
      <w:r w:rsidRPr="009A14FE">
        <w:rPr>
          <w:rFonts w:ascii="Oxygen" w:eastAsia="Times New Roman" w:hAnsi="Oxygen" w:cs="Times New Roman"/>
          <w:color w:val="222222"/>
          <w:sz w:val="26"/>
          <w:szCs w:val="26"/>
          <w:lang w:eastAsia="el-GR"/>
        </w:rPr>
        <w:t xml:space="preserve"> των </w:t>
      </w:r>
      <w:proofErr w:type="spellStart"/>
      <w:r w:rsidRPr="009A14FE">
        <w:rPr>
          <w:rFonts w:ascii="Oxygen" w:eastAsia="Times New Roman" w:hAnsi="Oxygen" w:cs="Times New Roman"/>
          <w:color w:val="222222"/>
          <w:sz w:val="26"/>
          <w:szCs w:val="26"/>
          <w:lang w:eastAsia="el-GR"/>
        </w:rPr>
        <w:t>μαθητών</w:t>
      </w:r>
      <w:proofErr w:type="spellEnd"/>
      <w:r w:rsidRPr="009A14FE">
        <w:rPr>
          <w:rFonts w:ascii="Oxygen" w:eastAsia="Times New Roman" w:hAnsi="Oxygen" w:cs="Times New Roman"/>
          <w:color w:val="222222"/>
          <w:sz w:val="26"/>
          <w:szCs w:val="26"/>
          <w:lang w:eastAsia="el-GR"/>
        </w:rPr>
        <w:t xml:space="preserve">, η </w:t>
      </w:r>
      <w:proofErr w:type="spellStart"/>
      <w:r w:rsidRPr="009A14FE">
        <w:rPr>
          <w:rFonts w:ascii="Oxygen" w:eastAsia="Times New Roman" w:hAnsi="Oxygen" w:cs="Times New Roman"/>
          <w:color w:val="222222"/>
          <w:sz w:val="26"/>
          <w:szCs w:val="26"/>
          <w:lang w:eastAsia="el-GR"/>
        </w:rPr>
        <w:t>συμμετοχη</w:t>
      </w:r>
      <w:proofErr w:type="spellEnd"/>
      <w:r w:rsidRPr="009A14FE">
        <w:rPr>
          <w:rFonts w:ascii="Oxygen" w:eastAsia="Times New Roman" w:hAnsi="Oxygen" w:cs="Times New Roman"/>
          <w:color w:val="222222"/>
          <w:sz w:val="26"/>
          <w:szCs w:val="26"/>
          <w:lang w:eastAsia="el-GR"/>
        </w:rPr>
        <w:t xml:space="preserve">́ στην </w:t>
      </w:r>
      <w:proofErr w:type="spellStart"/>
      <w:r w:rsidRPr="009A14FE">
        <w:rPr>
          <w:rFonts w:ascii="Oxygen" w:eastAsia="Times New Roman" w:hAnsi="Oxygen" w:cs="Times New Roman"/>
          <w:color w:val="222222"/>
          <w:sz w:val="26"/>
          <w:szCs w:val="26"/>
          <w:lang w:eastAsia="el-GR"/>
        </w:rPr>
        <w:t>προετοιμασία</w:t>
      </w:r>
      <w:proofErr w:type="spellEnd"/>
      <w:r w:rsidRPr="009A14FE">
        <w:rPr>
          <w:rFonts w:ascii="Oxygen" w:eastAsia="Times New Roman" w:hAnsi="Oxygen" w:cs="Times New Roman"/>
          <w:color w:val="222222"/>
          <w:sz w:val="26"/>
          <w:szCs w:val="26"/>
          <w:lang w:eastAsia="el-GR"/>
        </w:rPr>
        <w:t xml:space="preserve"> και την </w:t>
      </w:r>
      <w:proofErr w:type="spellStart"/>
      <w:r w:rsidRPr="009A14FE">
        <w:rPr>
          <w:rFonts w:ascii="Oxygen" w:eastAsia="Times New Roman" w:hAnsi="Oxygen" w:cs="Times New Roman"/>
          <w:color w:val="222222"/>
          <w:sz w:val="26"/>
          <w:szCs w:val="26"/>
          <w:lang w:eastAsia="el-GR"/>
        </w:rPr>
        <w:t>πραγματοποίηση</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εορταστικών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αθλητικών</w:t>
      </w:r>
      <w:proofErr w:type="spellEnd"/>
      <w:r w:rsidRPr="009A14FE">
        <w:rPr>
          <w:rFonts w:ascii="Oxygen" w:eastAsia="Times New Roman" w:hAnsi="Oxygen" w:cs="Times New Roman"/>
          <w:color w:val="222222"/>
          <w:sz w:val="26"/>
          <w:szCs w:val="26"/>
          <w:lang w:eastAsia="el-GR"/>
        </w:rPr>
        <w:t xml:space="preserve"> και </w:t>
      </w:r>
      <w:proofErr w:type="spellStart"/>
      <w:r w:rsidRPr="009A14FE">
        <w:rPr>
          <w:rFonts w:ascii="Oxygen" w:eastAsia="Times New Roman" w:hAnsi="Oxygen" w:cs="Times New Roman"/>
          <w:color w:val="222222"/>
          <w:sz w:val="26"/>
          <w:szCs w:val="26"/>
          <w:lang w:eastAsia="el-GR"/>
        </w:rPr>
        <w:t>πολιτιστικών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εκδηλώσεων</w:t>
      </w:r>
      <w:proofErr w:type="spellEnd"/>
      <w:r w:rsidRPr="009A14FE">
        <w:rPr>
          <w:rFonts w:ascii="Oxygen" w:eastAsia="Times New Roman" w:hAnsi="Oxygen" w:cs="Times New Roman"/>
          <w:color w:val="222222"/>
          <w:sz w:val="26"/>
          <w:szCs w:val="26"/>
          <w:lang w:eastAsia="el-GR"/>
        </w:rPr>
        <w:t xml:space="preserve">, ο </w:t>
      </w:r>
      <w:proofErr w:type="spellStart"/>
      <w:r w:rsidRPr="009A14FE">
        <w:rPr>
          <w:rFonts w:ascii="Oxygen" w:eastAsia="Times New Roman" w:hAnsi="Oxygen" w:cs="Times New Roman"/>
          <w:color w:val="222222"/>
          <w:sz w:val="26"/>
          <w:szCs w:val="26"/>
          <w:lang w:eastAsia="el-GR"/>
        </w:rPr>
        <w:t>προγραμματισμός</w:t>
      </w:r>
      <w:proofErr w:type="spellEnd"/>
      <w:r w:rsidRPr="009A14FE">
        <w:rPr>
          <w:rFonts w:ascii="Oxygen" w:eastAsia="Times New Roman" w:hAnsi="Oxygen" w:cs="Times New Roman"/>
          <w:color w:val="222222"/>
          <w:sz w:val="26"/>
          <w:szCs w:val="26"/>
          <w:lang w:eastAsia="el-GR"/>
        </w:rPr>
        <w:t xml:space="preserve"> και η </w:t>
      </w:r>
      <w:proofErr w:type="spellStart"/>
      <w:r w:rsidRPr="009A14FE">
        <w:rPr>
          <w:rFonts w:ascii="Oxygen" w:eastAsia="Times New Roman" w:hAnsi="Oxygen" w:cs="Times New Roman"/>
          <w:color w:val="222222"/>
          <w:sz w:val="26"/>
          <w:szCs w:val="26"/>
          <w:lang w:eastAsia="el-GR"/>
        </w:rPr>
        <w:t>αποτίμηση</w:t>
      </w:r>
      <w:proofErr w:type="spellEnd"/>
      <w:r w:rsidRPr="009A14FE">
        <w:rPr>
          <w:rFonts w:ascii="Oxygen" w:eastAsia="Times New Roman" w:hAnsi="Oxygen" w:cs="Times New Roman"/>
          <w:color w:val="222222"/>
          <w:sz w:val="26"/>
          <w:szCs w:val="26"/>
          <w:lang w:eastAsia="el-GR"/>
        </w:rPr>
        <w:t xml:space="preserve"> του </w:t>
      </w:r>
      <w:proofErr w:type="spellStart"/>
      <w:r w:rsidRPr="009A14FE">
        <w:rPr>
          <w:rFonts w:ascii="Oxygen" w:eastAsia="Times New Roman" w:hAnsi="Oxygen" w:cs="Times New Roman"/>
          <w:color w:val="222222"/>
          <w:sz w:val="26"/>
          <w:szCs w:val="26"/>
          <w:lang w:eastAsia="el-GR"/>
        </w:rPr>
        <w:t>εκπαιδευτικου</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έργου</w:t>
      </w:r>
      <w:proofErr w:type="spellEnd"/>
      <w:r w:rsidRPr="009A14FE">
        <w:rPr>
          <w:rFonts w:ascii="Oxygen" w:eastAsia="Times New Roman" w:hAnsi="Oxygen" w:cs="Times New Roman"/>
          <w:color w:val="222222"/>
          <w:sz w:val="26"/>
          <w:szCs w:val="26"/>
          <w:lang w:eastAsia="el-GR"/>
        </w:rPr>
        <w:t xml:space="preserve">, η </w:t>
      </w:r>
      <w:proofErr w:type="spellStart"/>
      <w:r w:rsidRPr="009A14FE">
        <w:rPr>
          <w:rFonts w:ascii="Oxygen" w:eastAsia="Times New Roman" w:hAnsi="Oxygen" w:cs="Times New Roman"/>
          <w:color w:val="222222"/>
          <w:sz w:val="26"/>
          <w:szCs w:val="26"/>
          <w:lang w:eastAsia="el-GR"/>
        </w:rPr>
        <w:t>συνεργασία</w:t>
      </w:r>
      <w:proofErr w:type="spellEnd"/>
      <w:r w:rsidRPr="009A14FE">
        <w:rPr>
          <w:rFonts w:ascii="Oxygen" w:eastAsia="Times New Roman" w:hAnsi="Oxygen" w:cs="Times New Roman"/>
          <w:color w:val="222222"/>
          <w:sz w:val="26"/>
          <w:szCs w:val="26"/>
          <w:lang w:eastAsia="el-GR"/>
        </w:rPr>
        <w:t xml:space="preserve"> με </w:t>
      </w:r>
      <w:proofErr w:type="spellStart"/>
      <w:r w:rsidRPr="009A14FE">
        <w:rPr>
          <w:rFonts w:ascii="Oxygen" w:eastAsia="Times New Roman" w:hAnsi="Oxygen" w:cs="Times New Roman"/>
          <w:color w:val="222222"/>
          <w:sz w:val="26"/>
          <w:szCs w:val="26"/>
          <w:lang w:eastAsia="el-GR"/>
        </w:rPr>
        <w:t>εκπαιδευτικούς</w:t>
      </w:r>
      <w:proofErr w:type="spellEnd"/>
      <w:r w:rsidRPr="009A14FE">
        <w:rPr>
          <w:rFonts w:ascii="Oxygen" w:eastAsia="Times New Roman" w:hAnsi="Oxygen" w:cs="Times New Roman"/>
          <w:color w:val="222222"/>
          <w:sz w:val="26"/>
          <w:szCs w:val="26"/>
          <w:lang w:eastAsia="el-GR"/>
        </w:rPr>
        <w:t xml:space="preserve"> που </w:t>
      </w:r>
      <w:proofErr w:type="spellStart"/>
      <w:r w:rsidRPr="009A14FE">
        <w:rPr>
          <w:rFonts w:ascii="Oxygen" w:eastAsia="Times New Roman" w:hAnsi="Oxygen" w:cs="Times New Roman"/>
          <w:color w:val="222222"/>
          <w:sz w:val="26"/>
          <w:szCs w:val="26"/>
          <w:lang w:eastAsia="el-GR"/>
        </w:rPr>
        <w:t>διδάσκουν</w:t>
      </w:r>
      <w:proofErr w:type="spellEnd"/>
      <w:r w:rsidRPr="009A14FE">
        <w:rPr>
          <w:rFonts w:ascii="Oxygen" w:eastAsia="Times New Roman" w:hAnsi="Oxygen" w:cs="Times New Roman"/>
          <w:color w:val="222222"/>
          <w:sz w:val="26"/>
          <w:szCs w:val="26"/>
          <w:lang w:eastAsia="el-GR"/>
        </w:rPr>
        <w:t xml:space="preserve"> στο </w:t>
      </w:r>
      <w:proofErr w:type="spellStart"/>
      <w:r w:rsidRPr="009A14FE">
        <w:rPr>
          <w:rFonts w:ascii="Oxygen" w:eastAsia="Times New Roman" w:hAnsi="Oxygen" w:cs="Times New Roman"/>
          <w:color w:val="222222"/>
          <w:sz w:val="26"/>
          <w:szCs w:val="26"/>
          <w:lang w:eastAsia="el-GR"/>
        </w:rPr>
        <w:t>ίδιο</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τμήμα</w:t>
      </w:r>
      <w:proofErr w:type="spellEnd"/>
      <w:r w:rsidRPr="009A14FE">
        <w:rPr>
          <w:rFonts w:ascii="Oxygen" w:eastAsia="Times New Roman" w:hAnsi="Oxygen" w:cs="Times New Roman"/>
          <w:color w:val="222222"/>
          <w:sz w:val="26"/>
          <w:szCs w:val="26"/>
          <w:lang w:eastAsia="el-GR"/>
        </w:rPr>
        <w:t xml:space="preserve"> ή που </w:t>
      </w:r>
      <w:proofErr w:type="spellStart"/>
      <w:r w:rsidRPr="009A14FE">
        <w:rPr>
          <w:rFonts w:ascii="Oxygen" w:eastAsia="Times New Roman" w:hAnsi="Oxygen" w:cs="Times New Roman"/>
          <w:color w:val="222222"/>
          <w:sz w:val="26"/>
          <w:szCs w:val="26"/>
          <w:lang w:eastAsia="el-GR"/>
        </w:rPr>
        <w:t>διδάσκουν</w:t>
      </w:r>
      <w:proofErr w:type="spellEnd"/>
      <w:r w:rsidRPr="009A14FE">
        <w:rPr>
          <w:rFonts w:ascii="Oxygen" w:eastAsia="Times New Roman" w:hAnsi="Oxygen" w:cs="Times New Roman"/>
          <w:color w:val="222222"/>
          <w:sz w:val="26"/>
          <w:szCs w:val="26"/>
          <w:lang w:eastAsia="el-GR"/>
        </w:rPr>
        <w:t xml:space="preserve"> τα </w:t>
      </w:r>
      <w:proofErr w:type="spellStart"/>
      <w:r w:rsidRPr="009A14FE">
        <w:rPr>
          <w:rFonts w:ascii="Oxygen" w:eastAsia="Times New Roman" w:hAnsi="Oxygen" w:cs="Times New Roman"/>
          <w:color w:val="222222"/>
          <w:sz w:val="26"/>
          <w:szCs w:val="26"/>
          <w:lang w:eastAsia="el-GR"/>
        </w:rPr>
        <w:t>ίδια</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γνωστικα</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αντικείμενα</w:t>
      </w:r>
      <w:proofErr w:type="spellEnd"/>
      <w:r w:rsidRPr="009A14FE">
        <w:rPr>
          <w:rFonts w:ascii="Oxygen" w:eastAsia="Times New Roman" w:hAnsi="Oxygen" w:cs="Times New Roman"/>
          <w:color w:val="222222"/>
          <w:sz w:val="26"/>
          <w:szCs w:val="26"/>
          <w:lang w:eastAsia="el-GR"/>
        </w:rPr>
        <w:t xml:space="preserve">, οι </w:t>
      </w:r>
      <w:proofErr w:type="spellStart"/>
      <w:r w:rsidRPr="009A14FE">
        <w:rPr>
          <w:rFonts w:ascii="Oxygen" w:eastAsia="Times New Roman" w:hAnsi="Oxygen" w:cs="Times New Roman"/>
          <w:color w:val="222222"/>
          <w:sz w:val="26"/>
          <w:szCs w:val="26"/>
          <w:lang w:eastAsia="el-GR"/>
        </w:rPr>
        <w:t>παιδαγωγικές</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συναντήσεις</w:t>
      </w:r>
      <w:proofErr w:type="spellEnd"/>
      <w:r w:rsidRPr="009A14FE">
        <w:rPr>
          <w:rFonts w:ascii="Oxygen" w:eastAsia="Times New Roman" w:hAnsi="Oxygen" w:cs="Times New Roman"/>
          <w:color w:val="222222"/>
          <w:sz w:val="26"/>
          <w:szCs w:val="26"/>
          <w:lang w:eastAsia="el-GR"/>
        </w:rPr>
        <w:t xml:space="preserve"> για την </w:t>
      </w:r>
      <w:proofErr w:type="spellStart"/>
      <w:r w:rsidRPr="009A14FE">
        <w:rPr>
          <w:rFonts w:ascii="Oxygen" w:eastAsia="Times New Roman" w:hAnsi="Oxygen" w:cs="Times New Roman"/>
          <w:color w:val="222222"/>
          <w:sz w:val="26"/>
          <w:szCs w:val="26"/>
          <w:lang w:eastAsia="el-GR"/>
        </w:rPr>
        <w:t>κατάρτιση</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ομαδικών</w:t>
      </w:r>
      <w:proofErr w:type="spellEnd"/>
      <w:r w:rsidRPr="009A14FE">
        <w:rPr>
          <w:rFonts w:ascii="Oxygen" w:eastAsia="Times New Roman" w:hAnsi="Oxygen" w:cs="Times New Roman"/>
          <w:color w:val="222222"/>
          <w:sz w:val="26"/>
          <w:szCs w:val="26"/>
          <w:lang w:eastAsia="el-GR"/>
        </w:rPr>
        <w:t xml:space="preserve"> ή </w:t>
      </w:r>
      <w:proofErr w:type="spellStart"/>
      <w:r w:rsidRPr="009A14FE">
        <w:rPr>
          <w:rFonts w:ascii="Oxygen" w:eastAsia="Times New Roman" w:hAnsi="Oxygen" w:cs="Times New Roman"/>
          <w:color w:val="222222"/>
          <w:sz w:val="26"/>
          <w:szCs w:val="26"/>
          <w:lang w:eastAsia="el-GR"/>
        </w:rPr>
        <w:t>εξατομικευμένων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προγραμμάτων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υποστήριξης</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συγκεκριμένων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μαθητικών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ομάδων</w:t>
      </w:r>
      <w:proofErr w:type="spellEnd"/>
      <w:r w:rsidRPr="009A14FE">
        <w:rPr>
          <w:rFonts w:ascii="Oxygen" w:eastAsia="Times New Roman" w:hAnsi="Oxygen" w:cs="Times New Roman"/>
          <w:color w:val="222222"/>
          <w:sz w:val="26"/>
          <w:szCs w:val="26"/>
          <w:lang w:eastAsia="el-GR"/>
        </w:rPr>
        <w:t xml:space="preserve"> ή </w:t>
      </w:r>
      <w:proofErr w:type="spellStart"/>
      <w:r w:rsidRPr="009A14FE">
        <w:rPr>
          <w:rFonts w:ascii="Oxygen" w:eastAsia="Times New Roman" w:hAnsi="Oxygen" w:cs="Times New Roman"/>
          <w:color w:val="222222"/>
          <w:sz w:val="26"/>
          <w:szCs w:val="26"/>
          <w:lang w:eastAsia="el-GR"/>
        </w:rPr>
        <w:t>μαθητών</w:t>
      </w:r>
      <w:proofErr w:type="spellEnd"/>
      <w:r w:rsidRPr="009A14FE">
        <w:rPr>
          <w:rFonts w:ascii="Oxygen" w:eastAsia="Times New Roman" w:hAnsi="Oxygen" w:cs="Times New Roman"/>
          <w:color w:val="222222"/>
          <w:sz w:val="26"/>
          <w:szCs w:val="26"/>
          <w:lang w:eastAsia="el-GR"/>
        </w:rPr>
        <w:t xml:space="preserve">, η </w:t>
      </w:r>
      <w:proofErr w:type="spellStart"/>
      <w:r w:rsidRPr="009A14FE">
        <w:rPr>
          <w:rFonts w:ascii="Oxygen" w:eastAsia="Times New Roman" w:hAnsi="Oxygen" w:cs="Times New Roman"/>
          <w:color w:val="222222"/>
          <w:sz w:val="26"/>
          <w:szCs w:val="26"/>
          <w:lang w:eastAsia="el-GR"/>
        </w:rPr>
        <w:t>επίβλεψη</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σχολικών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γευμάτων</w:t>
      </w:r>
      <w:proofErr w:type="spellEnd"/>
      <w:r w:rsidRPr="009A14FE">
        <w:rPr>
          <w:rFonts w:ascii="Oxygen" w:eastAsia="Times New Roman" w:hAnsi="Oxygen" w:cs="Times New Roman"/>
          <w:color w:val="222222"/>
          <w:sz w:val="26"/>
          <w:szCs w:val="26"/>
          <w:lang w:eastAsia="el-GR"/>
        </w:rPr>
        <w:t xml:space="preserve">, η </w:t>
      </w:r>
      <w:proofErr w:type="spellStart"/>
      <w:r w:rsidRPr="009A14FE">
        <w:rPr>
          <w:rFonts w:ascii="Oxygen" w:eastAsia="Times New Roman" w:hAnsi="Oxygen" w:cs="Times New Roman"/>
          <w:color w:val="222222"/>
          <w:sz w:val="26"/>
          <w:szCs w:val="26"/>
          <w:lang w:eastAsia="el-GR"/>
        </w:rPr>
        <w:t>ενημέρωση</w:t>
      </w:r>
      <w:proofErr w:type="spellEnd"/>
      <w:r w:rsidRPr="009A14FE">
        <w:rPr>
          <w:rFonts w:ascii="Oxygen" w:eastAsia="Times New Roman" w:hAnsi="Oxygen" w:cs="Times New Roman"/>
          <w:color w:val="222222"/>
          <w:sz w:val="26"/>
          <w:szCs w:val="26"/>
          <w:lang w:eastAsia="el-GR"/>
        </w:rPr>
        <w:t xml:space="preserve"> των </w:t>
      </w:r>
      <w:proofErr w:type="spellStart"/>
      <w:r w:rsidRPr="009A14FE">
        <w:rPr>
          <w:rFonts w:ascii="Oxygen" w:eastAsia="Times New Roman" w:hAnsi="Oxygen" w:cs="Times New Roman"/>
          <w:color w:val="222222"/>
          <w:sz w:val="26"/>
          <w:szCs w:val="26"/>
          <w:lang w:eastAsia="el-GR"/>
        </w:rPr>
        <w:t>γονέων</w:t>
      </w:r>
      <w:proofErr w:type="spellEnd"/>
      <w:r w:rsidRPr="009A14FE">
        <w:rPr>
          <w:rFonts w:ascii="Oxygen" w:eastAsia="Times New Roman" w:hAnsi="Oxygen" w:cs="Times New Roman"/>
          <w:color w:val="222222"/>
          <w:sz w:val="26"/>
          <w:szCs w:val="26"/>
          <w:lang w:eastAsia="el-GR"/>
        </w:rPr>
        <w:t xml:space="preserve"> και </w:t>
      </w:r>
      <w:proofErr w:type="spellStart"/>
      <w:r w:rsidRPr="009A14FE">
        <w:rPr>
          <w:rFonts w:ascii="Oxygen" w:eastAsia="Times New Roman" w:hAnsi="Oxygen" w:cs="Times New Roman"/>
          <w:color w:val="222222"/>
          <w:sz w:val="26"/>
          <w:szCs w:val="26"/>
          <w:lang w:eastAsia="el-GR"/>
        </w:rPr>
        <w:t>κηδεμόνων</w:t>
      </w:r>
      <w:proofErr w:type="spellEnd"/>
      <w:r w:rsidRPr="009A14FE">
        <w:rPr>
          <w:rFonts w:ascii="Oxygen" w:eastAsia="Times New Roman" w:hAnsi="Oxygen" w:cs="Times New Roman"/>
          <w:color w:val="222222"/>
          <w:sz w:val="26"/>
          <w:szCs w:val="26"/>
          <w:lang w:eastAsia="el-GR"/>
        </w:rPr>
        <w:t xml:space="preserve">, η </w:t>
      </w:r>
      <w:proofErr w:type="spellStart"/>
      <w:r w:rsidRPr="009A14FE">
        <w:rPr>
          <w:rFonts w:ascii="Oxygen" w:eastAsia="Times New Roman" w:hAnsi="Oxygen" w:cs="Times New Roman"/>
          <w:color w:val="222222"/>
          <w:sz w:val="26"/>
          <w:szCs w:val="26"/>
          <w:lang w:eastAsia="el-GR"/>
        </w:rPr>
        <w:t>τήρηση</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βιβλίων</w:t>
      </w:r>
      <w:proofErr w:type="spellEnd"/>
      <w:r w:rsidRPr="009A14FE">
        <w:rPr>
          <w:rFonts w:ascii="Oxygen" w:eastAsia="Times New Roman" w:hAnsi="Oxygen" w:cs="Times New Roman"/>
          <w:color w:val="222222"/>
          <w:sz w:val="26"/>
          <w:szCs w:val="26"/>
          <w:lang w:eastAsia="el-GR"/>
        </w:rPr>
        <w:t xml:space="preserve"> του </w:t>
      </w:r>
      <w:proofErr w:type="spellStart"/>
      <w:r w:rsidRPr="009A14FE">
        <w:rPr>
          <w:rFonts w:ascii="Oxygen" w:eastAsia="Times New Roman" w:hAnsi="Oxygen" w:cs="Times New Roman"/>
          <w:color w:val="222222"/>
          <w:sz w:val="26"/>
          <w:szCs w:val="26"/>
          <w:lang w:eastAsia="el-GR"/>
        </w:rPr>
        <w:t>σχολείου</w:t>
      </w:r>
      <w:proofErr w:type="spellEnd"/>
      <w:r w:rsidRPr="009A14FE">
        <w:rPr>
          <w:rFonts w:ascii="Oxygen" w:eastAsia="Times New Roman" w:hAnsi="Oxygen" w:cs="Times New Roman"/>
          <w:color w:val="222222"/>
          <w:sz w:val="26"/>
          <w:szCs w:val="26"/>
          <w:lang w:eastAsia="el-GR"/>
        </w:rPr>
        <w:t xml:space="preserve">, η </w:t>
      </w:r>
      <w:proofErr w:type="spellStart"/>
      <w:r w:rsidRPr="009A14FE">
        <w:rPr>
          <w:rFonts w:ascii="Oxygen" w:eastAsia="Times New Roman" w:hAnsi="Oxygen" w:cs="Times New Roman"/>
          <w:color w:val="222222"/>
          <w:sz w:val="26"/>
          <w:szCs w:val="26"/>
          <w:lang w:eastAsia="el-GR"/>
        </w:rPr>
        <w:t>εκτέλεση</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διοικητικών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εργασιών</w:t>
      </w:r>
      <w:proofErr w:type="spellEnd"/>
      <w:r w:rsidRPr="009A14FE">
        <w:rPr>
          <w:rFonts w:ascii="Oxygen" w:eastAsia="Times New Roman" w:hAnsi="Oxygen" w:cs="Times New Roman"/>
          <w:color w:val="222222"/>
          <w:sz w:val="26"/>
          <w:szCs w:val="26"/>
          <w:lang w:eastAsia="el-GR"/>
        </w:rPr>
        <w:t xml:space="preserve">, η συμμετοχή σε συνεδριάσεις του συλλόγου διδασκόντων. Για την παροχή αυτών των υπηρεσιών ο εκπαιδευτικός </w:t>
      </w:r>
      <w:r w:rsidRPr="009A14FE">
        <w:rPr>
          <w:rFonts w:ascii="Oxygen" w:eastAsia="Times New Roman" w:hAnsi="Oxygen" w:cs="Times New Roman"/>
          <w:color w:val="222222"/>
          <w:sz w:val="26"/>
          <w:szCs w:val="26"/>
          <w:lang w:eastAsia="el-GR"/>
        </w:rPr>
        <w:lastRenderedPageBreak/>
        <w:t xml:space="preserve">παραμένει στο χώρο του σχολείου κατά τις ώρες και ημέρες λειτουργίας του και πάντως για χρονικό διάστημα που δεν υπερβαίνει τα ανωτέρω όρια για τους εκπαιδευτικούς που εργάζονται κατά πλήρες διδακτικό ωράριο και τις λιγότερες </w:t>
      </w:r>
      <w:proofErr w:type="spellStart"/>
      <w:r w:rsidRPr="009A14FE">
        <w:rPr>
          <w:rFonts w:ascii="Oxygen" w:eastAsia="Times New Roman" w:hAnsi="Oxygen" w:cs="Times New Roman"/>
          <w:color w:val="222222"/>
          <w:sz w:val="26"/>
          <w:szCs w:val="26"/>
          <w:lang w:eastAsia="el-GR"/>
        </w:rPr>
        <w:t>κατ’αναλογίαν</w:t>
      </w:r>
      <w:proofErr w:type="spellEnd"/>
      <w:r w:rsidRPr="009A14FE">
        <w:rPr>
          <w:rFonts w:ascii="Oxygen" w:eastAsia="Times New Roman" w:hAnsi="Oxygen" w:cs="Times New Roman"/>
          <w:color w:val="222222"/>
          <w:sz w:val="26"/>
          <w:szCs w:val="26"/>
          <w:lang w:eastAsia="el-GR"/>
        </w:rPr>
        <w:t xml:space="preserve"> ώρες για τους εκπαιδευτικούς που εργάζονται με μειωμένο διδακτικό ωράριο.</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b/>
          <w:bCs/>
          <w:color w:val="222222"/>
          <w:sz w:val="26"/>
          <w:szCs w:val="26"/>
          <w:lang w:eastAsia="el-GR"/>
        </w:rPr>
        <w:t>Από τα ανωτέρω συνάγεται ότι ο εκπαιδευτικός στον οποίον δεν έχουν ανατεθεί από τον Δ/</w:t>
      </w:r>
      <w:proofErr w:type="spellStart"/>
      <w:r w:rsidRPr="009A14FE">
        <w:rPr>
          <w:rFonts w:ascii="Oxygen" w:eastAsia="Times New Roman" w:hAnsi="Oxygen" w:cs="Times New Roman"/>
          <w:b/>
          <w:bCs/>
          <w:color w:val="222222"/>
          <w:sz w:val="26"/>
          <w:szCs w:val="26"/>
          <w:lang w:eastAsia="el-GR"/>
        </w:rPr>
        <w:t>ντή</w:t>
      </w:r>
      <w:proofErr w:type="spellEnd"/>
      <w:r w:rsidRPr="009A14FE">
        <w:rPr>
          <w:rFonts w:ascii="Oxygen" w:eastAsia="Times New Roman" w:hAnsi="Oxygen" w:cs="Times New Roman"/>
          <w:b/>
          <w:bCs/>
          <w:color w:val="222222"/>
          <w:sz w:val="26"/>
          <w:szCs w:val="26"/>
          <w:lang w:eastAsia="el-GR"/>
        </w:rPr>
        <w:t xml:space="preserve"> της σχολικής μονάδας πρόσθετα καθήκοντα, αποχωρεί από το σχολείο με την εξάντληση των ημερήσιων ωρών διδασκαλίας του.</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b/>
          <w:bCs/>
          <w:color w:val="222222"/>
          <w:sz w:val="26"/>
          <w:szCs w:val="26"/>
          <w:lang w:eastAsia="el-GR"/>
        </w:rPr>
        <w:t> </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b/>
          <w:bCs/>
          <w:color w:val="222222"/>
          <w:sz w:val="26"/>
          <w:szCs w:val="26"/>
          <w:lang w:eastAsia="el-GR"/>
        </w:rPr>
        <w:t>Β. Διδακτικό ωράριο</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Το ωράριο διδασκαλίας του ιδιωτικού εκπαιδευτικού αναγράφεται στην πράξη διορισμού του ιδιωτικού εκπαιδευτικού (διοριστήριο), </w:t>
      </w:r>
      <w:r w:rsidRPr="009A14FE">
        <w:rPr>
          <w:rFonts w:ascii="Oxygen" w:eastAsia="Times New Roman" w:hAnsi="Oxygen" w:cs="Times New Roman"/>
          <w:color w:val="222222"/>
          <w:sz w:val="26"/>
          <w:szCs w:val="26"/>
          <w:u w:val="single"/>
          <w:lang w:eastAsia="el-GR"/>
        </w:rPr>
        <w:t>το ίδιο δε ωράριο πρέπει να αναφέρεται και στη σύμβαση εργασίας η οποία κατατίθεται στο Π.Σ. ΕΡΓΑΝΗ, δηλ. να διακρίνεται με σαφήνεια το διδακτικό ωράριο από το εργασιακό </w:t>
      </w:r>
      <w:r w:rsidRPr="009A14FE">
        <w:rPr>
          <w:rFonts w:ascii="Oxygen" w:eastAsia="Times New Roman" w:hAnsi="Oxygen" w:cs="Times New Roman"/>
          <w:color w:val="222222"/>
          <w:sz w:val="26"/>
          <w:szCs w:val="26"/>
          <w:lang w:eastAsia="el-GR"/>
        </w:rPr>
        <w:t>και αντιστοιχεί, κατά κανόνα, στην πλήρη απασχόληση, με αναλογική εφαρμογή των διατάξεων που ισχύουν για τους εκπαιδευτικούς στα δημόσια σχολεία (</w:t>
      </w:r>
      <w:proofErr w:type="spellStart"/>
      <w:r w:rsidRPr="009A14FE">
        <w:rPr>
          <w:rFonts w:ascii="Oxygen" w:eastAsia="Times New Roman" w:hAnsi="Oxygen" w:cs="Times New Roman"/>
          <w:color w:val="222222"/>
          <w:sz w:val="26"/>
          <w:szCs w:val="26"/>
          <w:lang w:eastAsia="el-GR"/>
        </w:rPr>
        <w:t>Ν.Γεωργιάδου</w:t>
      </w:r>
      <w:proofErr w:type="spellEnd"/>
      <w:r w:rsidRPr="009A14FE">
        <w:rPr>
          <w:rFonts w:ascii="Oxygen" w:eastAsia="Times New Roman" w:hAnsi="Oxygen" w:cs="Times New Roman"/>
          <w:color w:val="222222"/>
          <w:sz w:val="26"/>
          <w:szCs w:val="26"/>
          <w:lang w:eastAsia="el-GR"/>
        </w:rPr>
        <w:t>, «Εκπαιδευτικό Δίκαιο» σελ.249).</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 </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proofErr w:type="spellStart"/>
      <w:r w:rsidRPr="009A14FE">
        <w:rPr>
          <w:rFonts w:ascii="Oxygen" w:eastAsia="Times New Roman" w:hAnsi="Oxygen" w:cs="Times New Roman"/>
          <w:b/>
          <w:bCs/>
          <w:color w:val="222222"/>
          <w:sz w:val="26"/>
          <w:szCs w:val="26"/>
          <w:lang w:eastAsia="el-GR"/>
        </w:rPr>
        <w:t>Πρωτοβάθμια</w:t>
      </w:r>
      <w:proofErr w:type="spellEnd"/>
      <w:r w:rsidRPr="009A14FE">
        <w:rPr>
          <w:rFonts w:ascii="Oxygen" w:eastAsia="Times New Roman" w:hAnsi="Oxygen" w:cs="Times New Roman"/>
          <w:b/>
          <w:bCs/>
          <w:color w:val="222222"/>
          <w:sz w:val="26"/>
          <w:szCs w:val="26"/>
          <w:lang w:eastAsia="el-GR"/>
        </w:rPr>
        <w:t xml:space="preserve"> </w:t>
      </w:r>
      <w:proofErr w:type="spellStart"/>
      <w:r w:rsidRPr="009A14FE">
        <w:rPr>
          <w:rFonts w:ascii="Oxygen" w:eastAsia="Times New Roman" w:hAnsi="Oxygen" w:cs="Times New Roman"/>
          <w:b/>
          <w:bCs/>
          <w:color w:val="222222"/>
          <w:sz w:val="26"/>
          <w:szCs w:val="26"/>
          <w:lang w:eastAsia="el-GR"/>
        </w:rPr>
        <w:t>Εκπαίδευση</w:t>
      </w:r>
      <w:proofErr w:type="spellEnd"/>
      <w:r w:rsidRPr="009A14FE">
        <w:rPr>
          <w:rFonts w:ascii="Oxygen" w:eastAsia="Times New Roman" w:hAnsi="Oxygen" w:cs="Times New Roman"/>
          <w:b/>
          <w:bCs/>
          <w:color w:val="222222"/>
          <w:sz w:val="26"/>
          <w:szCs w:val="26"/>
          <w:lang w:eastAsia="el-GR"/>
        </w:rPr>
        <w:t xml:space="preserve"> – </w:t>
      </w:r>
      <w:proofErr w:type="spellStart"/>
      <w:r w:rsidRPr="009A14FE">
        <w:rPr>
          <w:rFonts w:ascii="Oxygen" w:eastAsia="Times New Roman" w:hAnsi="Oxygen" w:cs="Times New Roman"/>
          <w:b/>
          <w:bCs/>
          <w:color w:val="222222"/>
          <w:sz w:val="26"/>
          <w:szCs w:val="26"/>
          <w:lang w:eastAsia="el-GR"/>
        </w:rPr>
        <w:t>Νηπιαγωγεία</w:t>
      </w:r>
      <w:proofErr w:type="spellEnd"/>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 xml:space="preserve">Το </w:t>
      </w:r>
      <w:proofErr w:type="spellStart"/>
      <w:r w:rsidRPr="009A14FE">
        <w:rPr>
          <w:rFonts w:ascii="Oxygen" w:eastAsia="Times New Roman" w:hAnsi="Oxygen" w:cs="Times New Roman"/>
          <w:color w:val="222222"/>
          <w:sz w:val="26"/>
          <w:szCs w:val="26"/>
          <w:lang w:eastAsia="el-GR"/>
        </w:rPr>
        <w:t>διδακτικο</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ωράριο</w:t>
      </w:r>
      <w:proofErr w:type="spellEnd"/>
      <w:r w:rsidRPr="009A14FE">
        <w:rPr>
          <w:rFonts w:ascii="Oxygen" w:eastAsia="Times New Roman" w:hAnsi="Oxygen" w:cs="Times New Roman"/>
          <w:color w:val="222222"/>
          <w:sz w:val="26"/>
          <w:szCs w:val="26"/>
          <w:lang w:eastAsia="el-GR"/>
        </w:rPr>
        <w:t xml:space="preserve"> των </w:t>
      </w:r>
      <w:proofErr w:type="spellStart"/>
      <w:r w:rsidRPr="009A14FE">
        <w:rPr>
          <w:rFonts w:ascii="Oxygen" w:eastAsia="Times New Roman" w:hAnsi="Oxygen" w:cs="Times New Roman"/>
          <w:color w:val="222222"/>
          <w:sz w:val="26"/>
          <w:szCs w:val="26"/>
          <w:lang w:eastAsia="el-GR"/>
        </w:rPr>
        <w:t>εκπαιδευτικών</w:t>
      </w:r>
      <w:proofErr w:type="spellEnd"/>
      <w:r w:rsidRPr="009A14FE">
        <w:rPr>
          <w:rFonts w:ascii="Oxygen" w:eastAsia="Times New Roman" w:hAnsi="Oxygen" w:cs="Times New Roman"/>
          <w:color w:val="222222"/>
          <w:sz w:val="26"/>
          <w:szCs w:val="26"/>
          <w:lang w:eastAsia="el-GR"/>
        </w:rPr>
        <w:t xml:space="preserve"> των </w:t>
      </w:r>
      <w:proofErr w:type="spellStart"/>
      <w:r w:rsidRPr="009A14FE">
        <w:rPr>
          <w:rFonts w:ascii="Oxygen" w:eastAsia="Times New Roman" w:hAnsi="Oxygen" w:cs="Times New Roman"/>
          <w:color w:val="222222"/>
          <w:sz w:val="26"/>
          <w:szCs w:val="26"/>
          <w:lang w:eastAsia="el-GR"/>
        </w:rPr>
        <w:t>Νηπιαγωγείων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καθορίζεται</w:t>
      </w:r>
      <w:proofErr w:type="spellEnd"/>
      <w:r w:rsidRPr="009A14FE">
        <w:rPr>
          <w:rFonts w:ascii="Oxygen" w:eastAsia="Times New Roman" w:hAnsi="Oxygen" w:cs="Times New Roman"/>
          <w:color w:val="222222"/>
          <w:sz w:val="26"/>
          <w:szCs w:val="26"/>
          <w:lang w:eastAsia="el-GR"/>
        </w:rPr>
        <w:t xml:space="preserve"> με </w:t>
      </w:r>
      <w:proofErr w:type="spellStart"/>
      <w:r w:rsidRPr="009A14FE">
        <w:rPr>
          <w:rFonts w:ascii="Oxygen" w:eastAsia="Times New Roman" w:hAnsi="Oxygen" w:cs="Times New Roman"/>
          <w:color w:val="222222"/>
          <w:sz w:val="26"/>
          <w:szCs w:val="26"/>
          <w:lang w:eastAsia="el-GR"/>
        </w:rPr>
        <w:t>υπουργικη</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απόφαση</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σύμφωνα</w:t>
      </w:r>
      <w:proofErr w:type="spellEnd"/>
      <w:r w:rsidRPr="009A14FE">
        <w:rPr>
          <w:rFonts w:ascii="Oxygen" w:eastAsia="Times New Roman" w:hAnsi="Oxygen" w:cs="Times New Roman"/>
          <w:color w:val="222222"/>
          <w:sz w:val="26"/>
          <w:szCs w:val="26"/>
          <w:lang w:eastAsia="el-GR"/>
        </w:rPr>
        <w:t xml:space="preserve"> με την παρ. 7 του </w:t>
      </w:r>
      <w:proofErr w:type="spellStart"/>
      <w:r w:rsidRPr="009A14FE">
        <w:rPr>
          <w:rFonts w:ascii="Oxygen" w:eastAsia="Times New Roman" w:hAnsi="Oxygen" w:cs="Times New Roman"/>
          <w:color w:val="222222"/>
          <w:sz w:val="26"/>
          <w:szCs w:val="26"/>
          <w:lang w:eastAsia="el-GR"/>
        </w:rPr>
        <w:t>άρθρου</w:t>
      </w:r>
      <w:proofErr w:type="spellEnd"/>
      <w:r w:rsidRPr="009A14FE">
        <w:rPr>
          <w:rFonts w:ascii="Oxygen" w:eastAsia="Times New Roman" w:hAnsi="Oxygen" w:cs="Times New Roman"/>
          <w:color w:val="222222"/>
          <w:sz w:val="26"/>
          <w:szCs w:val="26"/>
          <w:lang w:eastAsia="el-GR"/>
        </w:rPr>
        <w:t xml:space="preserve"> 12 του ν. 1566/1985 (167 Α ́), </w:t>
      </w:r>
      <w:proofErr w:type="spellStart"/>
      <w:r w:rsidRPr="009A14FE">
        <w:rPr>
          <w:rFonts w:ascii="Oxygen" w:eastAsia="Times New Roman" w:hAnsi="Oxygen" w:cs="Times New Roman"/>
          <w:color w:val="222222"/>
          <w:sz w:val="26"/>
          <w:szCs w:val="26"/>
          <w:lang w:eastAsia="el-GR"/>
        </w:rPr>
        <w:t>όπως</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προστέθηκε</w:t>
      </w:r>
      <w:proofErr w:type="spellEnd"/>
      <w:r w:rsidRPr="009A14FE">
        <w:rPr>
          <w:rFonts w:ascii="Oxygen" w:eastAsia="Times New Roman" w:hAnsi="Oxygen" w:cs="Times New Roman"/>
          <w:color w:val="222222"/>
          <w:sz w:val="26"/>
          <w:szCs w:val="26"/>
          <w:lang w:eastAsia="el-GR"/>
        </w:rPr>
        <w:t xml:space="preserve"> με την περ. β, της παρ. 5 του </w:t>
      </w:r>
      <w:proofErr w:type="spellStart"/>
      <w:r w:rsidRPr="009A14FE">
        <w:rPr>
          <w:rFonts w:ascii="Oxygen" w:eastAsia="Times New Roman" w:hAnsi="Oxygen" w:cs="Times New Roman"/>
          <w:color w:val="222222"/>
          <w:sz w:val="26"/>
          <w:szCs w:val="26"/>
          <w:lang w:eastAsia="el-GR"/>
        </w:rPr>
        <w:t>άρθρου</w:t>
      </w:r>
      <w:proofErr w:type="spellEnd"/>
      <w:r w:rsidRPr="009A14FE">
        <w:rPr>
          <w:rFonts w:ascii="Oxygen" w:eastAsia="Times New Roman" w:hAnsi="Oxygen" w:cs="Times New Roman"/>
          <w:color w:val="222222"/>
          <w:sz w:val="26"/>
          <w:szCs w:val="26"/>
          <w:lang w:eastAsia="el-GR"/>
        </w:rPr>
        <w:t xml:space="preserve"> 39 του ν. 4115/2013 (24 Α ́) και </w:t>
      </w:r>
      <w:proofErr w:type="spellStart"/>
      <w:r w:rsidRPr="009A14FE">
        <w:rPr>
          <w:rFonts w:ascii="Oxygen" w:eastAsia="Times New Roman" w:hAnsi="Oxygen" w:cs="Times New Roman"/>
          <w:color w:val="222222"/>
          <w:sz w:val="26"/>
          <w:szCs w:val="26"/>
          <w:lang w:eastAsia="el-GR"/>
        </w:rPr>
        <w:t>ισχύει</w:t>
      </w:r>
      <w:proofErr w:type="spellEnd"/>
      <w:r w:rsidRPr="009A14FE">
        <w:rPr>
          <w:rFonts w:ascii="Oxygen" w:eastAsia="Times New Roman" w:hAnsi="Oxygen" w:cs="Times New Roman"/>
          <w:color w:val="222222"/>
          <w:sz w:val="26"/>
          <w:szCs w:val="26"/>
          <w:lang w:eastAsia="el-GR"/>
        </w:rPr>
        <w:t xml:space="preserve">. Κατ’ </w:t>
      </w:r>
      <w:proofErr w:type="spellStart"/>
      <w:r w:rsidRPr="009A14FE">
        <w:rPr>
          <w:rFonts w:ascii="Oxygen" w:eastAsia="Times New Roman" w:hAnsi="Oxygen" w:cs="Times New Roman"/>
          <w:color w:val="222222"/>
          <w:sz w:val="26"/>
          <w:szCs w:val="26"/>
          <w:lang w:eastAsia="el-GR"/>
        </w:rPr>
        <w:t>εξουσιοδότηση</w:t>
      </w:r>
      <w:proofErr w:type="spellEnd"/>
      <w:r w:rsidRPr="009A14FE">
        <w:rPr>
          <w:rFonts w:ascii="Oxygen" w:eastAsia="Times New Roman" w:hAnsi="Oxygen" w:cs="Times New Roman"/>
          <w:color w:val="222222"/>
          <w:sz w:val="26"/>
          <w:szCs w:val="26"/>
          <w:lang w:eastAsia="el-GR"/>
        </w:rPr>
        <w:t xml:space="preserve"> των </w:t>
      </w:r>
      <w:proofErr w:type="spellStart"/>
      <w:r w:rsidRPr="009A14FE">
        <w:rPr>
          <w:rFonts w:ascii="Oxygen" w:eastAsia="Times New Roman" w:hAnsi="Oxygen" w:cs="Times New Roman"/>
          <w:color w:val="222222"/>
          <w:sz w:val="26"/>
          <w:szCs w:val="26"/>
          <w:lang w:eastAsia="el-GR"/>
        </w:rPr>
        <w:t>προαναφερόμενων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διατάξεων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εκδόθηκε</w:t>
      </w:r>
      <w:proofErr w:type="spellEnd"/>
      <w:r w:rsidRPr="009A14FE">
        <w:rPr>
          <w:rFonts w:ascii="Oxygen" w:eastAsia="Times New Roman" w:hAnsi="Oxygen" w:cs="Times New Roman"/>
          <w:color w:val="222222"/>
          <w:sz w:val="26"/>
          <w:szCs w:val="26"/>
          <w:lang w:eastAsia="el-GR"/>
        </w:rPr>
        <w:t xml:space="preserve"> και </w:t>
      </w:r>
      <w:proofErr w:type="spellStart"/>
      <w:r w:rsidRPr="009A14FE">
        <w:rPr>
          <w:rFonts w:ascii="Oxygen" w:eastAsia="Times New Roman" w:hAnsi="Oxygen" w:cs="Times New Roman"/>
          <w:color w:val="222222"/>
          <w:sz w:val="26"/>
          <w:szCs w:val="26"/>
          <w:lang w:eastAsia="el-GR"/>
        </w:rPr>
        <w:t>ισχύει</w:t>
      </w:r>
      <w:proofErr w:type="spellEnd"/>
      <w:r w:rsidRPr="009A14FE">
        <w:rPr>
          <w:rFonts w:ascii="Oxygen" w:eastAsia="Times New Roman" w:hAnsi="Oxygen" w:cs="Times New Roman"/>
          <w:color w:val="222222"/>
          <w:sz w:val="26"/>
          <w:szCs w:val="26"/>
          <w:lang w:eastAsia="el-GR"/>
        </w:rPr>
        <w:t xml:space="preserve"> η αριθ. 127187/Ε1/1-8-2016 (ΦΕΚ 2524 Β ́/16-8- 2016) </w:t>
      </w:r>
      <w:proofErr w:type="spellStart"/>
      <w:r w:rsidRPr="009A14FE">
        <w:rPr>
          <w:rFonts w:ascii="Oxygen" w:eastAsia="Times New Roman" w:hAnsi="Oxygen" w:cs="Times New Roman"/>
          <w:color w:val="222222"/>
          <w:sz w:val="26"/>
          <w:szCs w:val="26"/>
          <w:lang w:eastAsia="el-GR"/>
        </w:rPr>
        <w:t>υπουργικη</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απόφαση</w:t>
      </w:r>
      <w:proofErr w:type="spellEnd"/>
      <w:r w:rsidRPr="009A14FE">
        <w:rPr>
          <w:rFonts w:ascii="Oxygen" w:eastAsia="Times New Roman" w:hAnsi="Oxygen" w:cs="Times New Roman"/>
          <w:color w:val="222222"/>
          <w:sz w:val="26"/>
          <w:szCs w:val="26"/>
          <w:lang w:eastAsia="el-GR"/>
        </w:rPr>
        <w:t xml:space="preserve"> που </w:t>
      </w:r>
      <w:proofErr w:type="spellStart"/>
      <w:r w:rsidRPr="009A14FE">
        <w:rPr>
          <w:rFonts w:ascii="Oxygen" w:eastAsia="Times New Roman" w:hAnsi="Oxygen" w:cs="Times New Roman"/>
          <w:color w:val="222222"/>
          <w:sz w:val="26"/>
          <w:szCs w:val="26"/>
          <w:lang w:eastAsia="el-GR"/>
        </w:rPr>
        <w:t>ορίζει</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ότι</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καθορίζεται</w:t>
      </w:r>
      <w:proofErr w:type="spellEnd"/>
      <w:r w:rsidRPr="009A14FE">
        <w:rPr>
          <w:rFonts w:ascii="Oxygen" w:eastAsia="Times New Roman" w:hAnsi="Oxygen" w:cs="Times New Roman"/>
          <w:color w:val="222222"/>
          <w:sz w:val="26"/>
          <w:szCs w:val="26"/>
          <w:lang w:eastAsia="el-GR"/>
        </w:rPr>
        <w:t xml:space="preserve"> το </w:t>
      </w:r>
      <w:proofErr w:type="spellStart"/>
      <w:r w:rsidRPr="009A14FE">
        <w:rPr>
          <w:rFonts w:ascii="Oxygen" w:eastAsia="Times New Roman" w:hAnsi="Oxygen" w:cs="Times New Roman"/>
          <w:color w:val="222222"/>
          <w:sz w:val="26"/>
          <w:szCs w:val="26"/>
          <w:lang w:eastAsia="el-GR"/>
        </w:rPr>
        <w:t>εβδομαδιαίο</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υποχρεωτικο</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διδακτικο</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ωράριο</w:t>
      </w:r>
      <w:proofErr w:type="spellEnd"/>
      <w:r w:rsidRPr="009A14FE">
        <w:rPr>
          <w:rFonts w:ascii="Oxygen" w:eastAsia="Times New Roman" w:hAnsi="Oxygen" w:cs="Times New Roman"/>
          <w:color w:val="222222"/>
          <w:sz w:val="26"/>
          <w:szCs w:val="26"/>
          <w:lang w:eastAsia="el-GR"/>
        </w:rPr>
        <w:t xml:space="preserve"> των </w:t>
      </w:r>
      <w:proofErr w:type="spellStart"/>
      <w:r w:rsidRPr="009A14FE">
        <w:rPr>
          <w:rFonts w:ascii="Oxygen" w:eastAsia="Times New Roman" w:hAnsi="Oxygen" w:cs="Times New Roman"/>
          <w:color w:val="222222"/>
          <w:sz w:val="26"/>
          <w:szCs w:val="26"/>
          <w:lang w:eastAsia="el-GR"/>
        </w:rPr>
        <w:t>εκπαιδευτικών</w:t>
      </w:r>
      <w:proofErr w:type="spellEnd"/>
      <w:r w:rsidRPr="009A14FE">
        <w:rPr>
          <w:rFonts w:ascii="Oxygen" w:eastAsia="Times New Roman" w:hAnsi="Oxygen" w:cs="Times New Roman"/>
          <w:color w:val="222222"/>
          <w:sz w:val="26"/>
          <w:szCs w:val="26"/>
          <w:lang w:eastAsia="el-GR"/>
        </w:rPr>
        <w:t xml:space="preserve"> που </w:t>
      </w:r>
      <w:proofErr w:type="spellStart"/>
      <w:r w:rsidRPr="009A14FE">
        <w:rPr>
          <w:rFonts w:ascii="Oxygen" w:eastAsia="Times New Roman" w:hAnsi="Oxygen" w:cs="Times New Roman"/>
          <w:color w:val="222222"/>
          <w:sz w:val="26"/>
          <w:szCs w:val="26"/>
          <w:lang w:eastAsia="el-GR"/>
        </w:rPr>
        <w:t>υπηρετούν</w:t>
      </w:r>
      <w:proofErr w:type="spellEnd"/>
      <w:r w:rsidRPr="009A14FE">
        <w:rPr>
          <w:rFonts w:ascii="Oxygen" w:eastAsia="Times New Roman" w:hAnsi="Oxygen" w:cs="Times New Roman"/>
          <w:color w:val="222222"/>
          <w:sz w:val="26"/>
          <w:szCs w:val="26"/>
          <w:lang w:eastAsia="el-GR"/>
        </w:rPr>
        <w:t xml:space="preserve"> στα </w:t>
      </w:r>
      <w:proofErr w:type="spellStart"/>
      <w:r w:rsidRPr="009A14FE">
        <w:rPr>
          <w:rFonts w:ascii="Oxygen" w:eastAsia="Times New Roman" w:hAnsi="Oxygen" w:cs="Times New Roman"/>
          <w:color w:val="222222"/>
          <w:sz w:val="26"/>
          <w:szCs w:val="26"/>
          <w:lang w:eastAsia="el-GR"/>
        </w:rPr>
        <w:t>νηπιαγωγεία</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κατα</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ανάλογο</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τρόπο</w:t>
      </w:r>
      <w:proofErr w:type="spellEnd"/>
      <w:r w:rsidRPr="009A14FE">
        <w:rPr>
          <w:rFonts w:ascii="Oxygen" w:eastAsia="Times New Roman" w:hAnsi="Oxygen" w:cs="Times New Roman"/>
          <w:color w:val="222222"/>
          <w:sz w:val="26"/>
          <w:szCs w:val="26"/>
          <w:lang w:eastAsia="el-GR"/>
        </w:rPr>
        <w:t xml:space="preserve"> με </w:t>
      </w:r>
      <w:proofErr w:type="spellStart"/>
      <w:r w:rsidRPr="009A14FE">
        <w:rPr>
          <w:rFonts w:ascii="Oxygen" w:eastAsia="Times New Roman" w:hAnsi="Oxygen" w:cs="Times New Roman"/>
          <w:color w:val="222222"/>
          <w:sz w:val="26"/>
          <w:szCs w:val="26"/>
          <w:lang w:eastAsia="el-GR"/>
        </w:rPr>
        <w:t>αυτο</w:t>
      </w:r>
      <w:proofErr w:type="spellEnd"/>
      <w:r w:rsidRPr="009A14FE">
        <w:rPr>
          <w:rFonts w:ascii="Oxygen" w:eastAsia="Times New Roman" w:hAnsi="Oxygen" w:cs="Times New Roman"/>
          <w:color w:val="222222"/>
          <w:sz w:val="26"/>
          <w:szCs w:val="26"/>
          <w:lang w:eastAsia="el-GR"/>
        </w:rPr>
        <w:t xml:space="preserve">́ των </w:t>
      </w:r>
      <w:proofErr w:type="spellStart"/>
      <w:r w:rsidRPr="009A14FE">
        <w:rPr>
          <w:rFonts w:ascii="Oxygen" w:eastAsia="Times New Roman" w:hAnsi="Oxygen" w:cs="Times New Roman"/>
          <w:color w:val="222222"/>
          <w:sz w:val="26"/>
          <w:szCs w:val="26"/>
          <w:lang w:eastAsia="el-GR"/>
        </w:rPr>
        <w:t>δασκάλων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βάσει</w:t>
      </w:r>
      <w:proofErr w:type="spellEnd"/>
      <w:r w:rsidRPr="009A14FE">
        <w:rPr>
          <w:rFonts w:ascii="Oxygen" w:eastAsia="Times New Roman" w:hAnsi="Oxygen" w:cs="Times New Roman"/>
          <w:color w:val="222222"/>
          <w:sz w:val="26"/>
          <w:szCs w:val="26"/>
          <w:lang w:eastAsia="el-GR"/>
        </w:rPr>
        <w:t xml:space="preserve"> της </w:t>
      </w:r>
      <w:proofErr w:type="spellStart"/>
      <w:r w:rsidRPr="009A14FE">
        <w:rPr>
          <w:rFonts w:ascii="Oxygen" w:eastAsia="Times New Roman" w:hAnsi="Oxygen" w:cs="Times New Roman"/>
          <w:color w:val="222222"/>
          <w:sz w:val="26"/>
          <w:szCs w:val="26"/>
          <w:lang w:eastAsia="el-GR"/>
        </w:rPr>
        <w:t>οργανικότητας</w:t>
      </w:r>
      <w:proofErr w:type="spellEnd"/>
      <w:r w:rsidRPr="009A14FE">
        <w:rPr>
          <w:rFonts w:ascii="Oxygen" w:eastAsia="Times New Roman" w:hAnsi="Oxygen" w:cs="Times New Roman"/>
          <w:color w:val="222222"/>
          <w:sz w:val="26"/>
          <w:szCs w:val="26"/>
          <w:lang w:eastAsia="el-GR"/>
        </w:rPr>
        <w:t xml:space="preserve"> των </w:t>
      </w:r>
      <w:proofErr w:type="spellStart"/>
      <w:r w:rsidRPr="009A14FE">
        <w:rPr>
          <w:rFonts w:ascii="Oxygen" w:eastAsia="Times New Roman" w:hAnsi="Oxygen" w:cs="Times New Roman"/>
          <w:color w:val="222222"/>
          <w:sz w:val="26"/>
          <w:szCs w:val="26"/>
          <w:lang w:eastAsia="el-GR"/>
        </w:rPr>
        <w:t>νηπιαγωγείων</w:t>
      </w:r>
      <w:proofErr w:type="spellEnd"/>
      <w:r w:rsidRPr="009A14FE">
        <w:rPr>
          <w:rFonts w:ascii="Oxygen" w:eastAsia="Times New Roman" w:hAnsi="Oxygen" w:cs="Times New Roman"/>
          <w:color w:val="222222"/>
          <w:sz w:val="26"/>
          <w:szCs w:val="26"/>
          <w:lang w:eastAsia="el-GR"/>
        </w:rPr>
        <w:t xml:space="preserve">, ως </w:t>
      </w:r>
      <w:proofErr w:type="spellStart"/>
      <w:r w:rsidRPr="009A14FE">
        <w:rPr>
          <w:rFonts w:ascii="Oxygen" w:eastAsia="Times New Roman" w:hAnsi="Oxygen" w:cs="Times New Roman"/>
          <w:color w:val="222222"/>
          <w:sz w:val="26"/>
          <w:szCs w:val="26"/>
          <w:lang w:eastAsia="el-GR"/>
        </w:rPr>
        <w:t>ακολούθως</w:t>
      </w:r>
      <w:proofErr w:type="spellEnd"/>
      <w:r w:rsidRPr="009A14FE">
        <w:rPr>
          <w:rFonts w:ascii="Oxygen" w:eastAsia="Times New Roman" w:hAnsi="Oxygen" w:cs="Times New Roman"/>
          <w:color w:val="222222"/>
          <w:sz w:val="26"/>
          <w:szCs w:val="26"/>
          <w:lang w:eastAsia="el-GR"/>
        </w:rPr>
        <w:t>:</w:t>
      </w:r>
    </w:p>
    <w:p w:rsidR="009A14FE" w:rsidRPr="009A14FE" w:rsidRDefault="009A14FE" w:rsidP="009A14FE">
      <w:pPr>
        <w:numPr>
          <w:ilvl w:val="0"/>
          <w:numId w:val="1"/>
        </w:numPr>
        <w:shd w:val="clear" w:color="auto" w:fill="FFFFFF"/>
        <w:spacing w:before="100" w:beforeAutospacing="1" w:after="150" w:line="240" w:lineRule="auto"/>
        <w:ind w:left="315"/>
        <w:jc w:val="both"/>
        <w:rPr>
          <w:rFonts w:ascii="Oxygen" w:eastAsia="Times New Roman" w:hAnsi="Oxygen" w:cs="Times New Roman"/>
          <w:color w:val="222222"/>
          <w:sz w:val="26"/>
          <w:szCs w:val="26"/>
          <w:lang w:eastAsia="el-GR"/>
        </w:rPr>
      </w:pPr>
      <w:proofErr w:type="spellStart"/>
      <w:r w:rsidRPr="009A14FE">
        <w:rPr>
          <w:rFonts w:ascii="Oxygen" w:eastAsia="Times New Roman" w:hAnsi="Oxygen" w:cs="Times New Roman"/>
          <w:color w:val="222222"/>
          <w:sz w:val="26"/>
          <w:szCs w:val="26"/>
          <w:lang w:eastAsia="el-GR"/>
        </w:rPr>
        <w:t>Διευθυντές</w:t>
      </w:r>
      <w:proofErr w:type="spellEnd"/>
      <w:r w:rsidRPr="009A14FE">
        <w:rPr>
          <w:rFonts w:ascii="Oxygen" w:eastAsia="Times New Roman" w:hAnsi="Oxygen" w:cs="Times New Roman"/>
          <w:color w:val="222222"/>
          <w:sz w:val="26"/>
          <w:szCs w:val="26"/>
          <w:lang w:eastAsia="el-GR"/>
        </w:rPr>
        <w:t>/</w:t>
      </w:r>
      <w:proofErr w:type="spellStart"/>
      <w:r w:rsidRPr="009A14FE">
        <w:rPr>
          <w:rFonts w:ascii="Oxygen" w:eastAsia="Times New Roman" w:hAnsi="Oxygen" w:cs="Times New Roman"/>
          <w:color w:val="222222"/>
          <w:sz w:val="26"/>
          <w:szCs w:val="26"/>
          <w:lang w:eastAsia="el-GR"/>
        </w:rPr>
        <w:t>ντριες</w:t>
      </w:r>
      <w:proofErr w:type="spellEnd"/>
      <w:r w:rsidRPr="009A14FE">
        <w:rPr>
          <w:rFonts w:ascii="Oxygen" w:eastAsia="Times New Roman" w:hAnsi="Oxygen" w:cs="Times New Roman"/>
          <w:color w:val="222222"/>
          <w:sz w:val="26"/>
          <w:szCs w:val="26"/>
          <w:lang w:eastAsia="el-GR"/>
        </w:rPr>
        <w:t xml:space="preserve"> 4/</w:t>
      </w:r>
      <w:proofErr w:type="spellStart"/>
      <w:r w:rsidRPr="009A14FE">
        <w:rPr>
          <w:rFonts w:ascii="Oxygen" w:eastAsia="Times New Roman" w:hAnsi="Oxygen" w:cs="Times New Roman"/>
          <w:color w:val="222222"/>
          <w:sz w:val="26"/>
          <w:szCs w:val="26"/>
          <w:lang w:eastAsia="el-GR"/>
        </w:rPr>
        <w:t>θέσιων</w:t>
      </w:r>
      <w:proofErr w:type="spellEnd"/>
      <w:r w:rsidRPr="009A14FE">
        <w:rPr>
          <w:rFonts w:ascii="Oxygen" w:eastAsia="Times New Roman" w:hAnsi="Oxygen" w:cs="Times New Roman"/>
          <w:color w:val="222222"/>
          <w:sz w:val="26"/>
          <w:szCs w:val="26"/>
          <w:lang w:eastAsia="el-GR"/>
        </w:rPr>
        <w:t xml:space="preserve"> και 5/</w:t>
      </w:r>
      <w:proofErr w:type="spellStart"/>
      <w:r w:rsidRPr="009A14FE">
        <w:rPr>
          <w:rFonts w:ascii="Oxygen" w:eastAsia="Times New Roman" w:hAnsi="Oxygen" w:cs="Times New Roman"/>
          <w:color w:val="222222"/>
          <w:sz w:val="26"/>
          <w:szCs w:val="26"/>
          <w:lang w:eastAsia="el-GR"/>
        </w:rPr>
        <w:t>θέσιων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νηπιαγωγείων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ώρες</w:t>
      </w:r>
      <w:proofErr w:type="spellEnd"/>
      <w:r w:rsidRPr="009A14FE">
        <w:rPr>
          <w:rFonts w:ascii="Oxygen" w:eastAsia="Times New Roman" w:hAnsi="Oxygen" w:cs="Times New Roman"/>
          <w:color w:val="222222"/>
          <w:sz w:val="26"/>
          <w:szCs w:val="26"/>
          <w:lang w:eastAsia="el-GR"/>
        </w:rPr>
        <w:t xml:space="preserve"> 20.</w:t>
      </w:r>
    </w:p>
    <w:p w:rsidR="009A14FE" w:rsidRPr="009A14FE" w:rsidRDefault="009A14FE" w:rsidP="009A14FE">
      <w:pPr>
        <w:numPr>
          <w:ilvl w:val="0"/>
          <w:numId w:val="1"/>
        </w:numPr>
        <w:shd w:val="clear" w:color="auto" w:fill="FFFFFF"/>
        <w:spacing w:before="100" w:beforeAutospacing="1" w:after="150" w:line="240" w:lineRule="auto"/>
        <w:ind w:left="315"/>
        <w:jc w:val="both"/>
        <w:rPr>
          <w:rFonts w:ascii="Oxygen" w:eastAsia="Times New Roman" w:hAnsi="Oxygen" w:cs="Times New Roman"/>
          <w:color w:val="222222"/>
          <w:sz w:val="26"/>
          <w:szCs w:val="26"/>
          <w:lang w:eastAsia="el-GR"/>
        </w:rPr>
      </w:pPr>
      <w:proofErr w:type="spellStart"/>
      <w:r w:rsidRPr="009A14FE">
        <w:rPr>
          <w:rFonts w:ascii="Oxygen" w:eastAsia="Times New Roman" w:hAnsi="Oxygen" w:cs="Times New Roman"/>
          <w:color w:val="222222"/>
          <w:sz w:val="26"/>
          <w:szCs w:val="26"/>
          <w:lang w:eastAsia="el-GR"/>
        </w:rPr>
        <w:lastRenderedPageBreak/>
        <w:t>Διευθυντές</w:t>
      </w:r>
      <w:proofErr w:type="spellEnd"/>
      <w:r w:rsidRPr="009A14FE">
        <w:rPr>
          <w:rFonts w:ascii="Oxygen" w:eastAsia="Times New Roman" w:hAnsi="Oxygen" w:cs="Times New Roman"/>
          <w:color w:val="222222"/>
          <w:sz w:val="26"/>
          <w:szCs w:val="26"/>
          <w:lang w:eastAsia="el-GR"/>
        </w:rPr>
        <w:t>/</w:t>
      </w:r>
      <w:proofErr w:type="spellStart"/>
      <w:r w:rsidRPr="009A14FE">
        <w:rPr>
          <w:rFonts w:ascii="Oxygen" w:eastAsia="Times New Roman" w:hAnsi="Oxygen" w:cs="Times New Roman"/>
          <w:color w:val="222222"/>
          <w:sz w:val="26"/>
          <w:szCs w:val="26"/>
          <w:lang w:eastAsia="el-GR"/>
        </w:rPr>
        <w:t>ντριες</w:t>
      </w:r>
      <w:proofErr w:type="spellEnd"/>
      <w:r w:rsidRPr="009A14FE">
        <w:rPr>
          <w:rFonts w:ascii="Oxygen" w:eastAsia="Times New Roman" w:hAnsi="Oxygen" w:cs="Times New Roman"/>
          <w:color w:val="222222"/>
          <w:sz w:val="26"/>
          <w:szCs w:val="26"/>
          <w:lang w:eastAsia="el-GR"/>
        </w:rPr>
        <w:t xml:space="preserve"> 6/</w:t>
      </w:r>
      <w:proofErr w:type="spellStart"/>
      <w:r w:rsidRPr="009A14FE">
        <w:rPr>
          <w:rFonts w:ascii="Oxygen" w:eastAsia="Times New Roman" w:hAnsi="Oxygen" w:cs="Times New Roman"/>
          <w:color w:val="222222"/>
          <w:sz w:val="26"/>
          <w:szCs w:val="26"/>
          <w:lang w:eastAsia="el-GR"/>
        </w:rPr>
        <w:t>θέσιων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νηπιαγωγείων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ώρες</w:t>
      </w:r>
      <w:proofErr w:type="spellEnd"/>
      <w:r w:rsidRPr="009A14FE">
        <w:rPr>
          <w:rFonts w:ascii="Oxygen" w:eastAsia="Times New Roman" w:hAnsi="Oxygen" w:cs="Times New Roman"/>
          <w:color w:val="222222"/>
          <w:sz w:val="26"/>
          <w:szCs w:val="26"/>
          <w:lang w:eastAsia="el-GR"/>
        </w:rPr>
        <w:t xml:space="preserve"> 12.</w:t>
      </w:r>
    </w:p>
    <w:p w:rsidR="009A14FE" w:rsidRPr="009A14FE" w:rsidRDefault="009A14FE" w:rsidP="009A14FE">
      <w:pPr>
        <w:numPr>
          <w:ilvl w:val="0"/>
          <w:numId w:val="1"/>
        </w:numPr>
        <w:shd w:val="clear" w:color="auto" w:fill="FFFFFF"/>
        <w:spacing w:before="100" w:beforeAutospacing="1" w:after="0" w:line="240" w:lineRule="auto"/>
        <w:ind w:left="315"/>
        <w:jc w:val="both"/>
        <w:rPr>
          <w:rFonts w:ascii="Oxygen" w:eastAsia="Times New Roman" w:hAnsi="Oxygen" w:cs="Times New Roman"/>
          <w:color w:val="222222"/>
          <w:sz w:val="26"/>
          <w:szCs w:val="26"/>
          <w:lang w:eastAsia="el-GR"/>
        </w:rPr>
      </w:pPr>
      <w:proofErr w:type="spellStart"/>
      <w:r w:rsidRPr="009A14FE">
        <w:rPr>
          <w:rFonts w:ascii="Oxygen" w:eastAsia="Times New Roman" w:hAnsi="Oxygen" w:cs="Times New Roman"/>
          <w:color w:val="222222"/>
          <w:sz w:val="26"/>
          <w:szCs w:val="26"/>
          <w:lang w:eastAsia="el-GR"/>
        </w:rPr>
        <w:t>Εκπαιδευτικοι</w:t>
      </w:r>
      <w:proofErr w:type="spellEnd"/>
      <w:r w:rsidRPr="009A14FE">
        <w:rPr>
          <w:rFonts w:ascii="Oxygen" w:eastAsia="Times New Roman" w:hAnsi="Oxygen" w:cs="Times New Roman"/>
          <w:color w:val="222222"/>
          <w:sz w:val="26"/>
          <w:szCs w:val="26"/>
          <w:lang w:eastAsia="el-GR"/>
        </w:rPr>
        <w:t xml:space="preserve">́ που </w:t>
      </w:r>
      <w:proofErr w:type="spellStart"/>
      <w:r w:rsidRPr="009A14FE">
        <w:rPr>
          <w:rFonts w:ascii="Oxygen" w:eastAsia="Times New Roman" w:hAnsi="Oxygen" w:cs="Times New Roman"/>
          <w:color w:val="222222"/>
          <w:sz w:val="26"/>
          <w:szCs w:val="26"/>
          <w:lang w:eastAsia="el-GR"/>
        </w:rPr>
        <w:t>υπηρετούν</w:t>
      </w:r>
      <w:proofErr w:type="spellEnd"/>
      <w:r w:rsidRPr="009A14FE">
        <w:rPr>
          <w:rFonts w:ascii="Oxygen" w:eastAsia="Times New Roman" w:hAnsi="Oxygen" w:cs="Times New Roman"/>
          <w:color w:val="222222"/>
          <w:sz w:val="26"/>
          <w:szCs w:val="26"/>
          <w:lang w:eastAsia="el-GR"/>
        </w:rPr>
        <w:t xml:space="preserve"> σε 1/</w:t>
      </w:r>
      <w:proofErr w:type="spellStart"/>
      <w:r w:rsidRPr="009A14FE">
        <w:rPr>
          <w:rFonts w:ascii="Oxygen" w:eastAsia="Times New Roman" w:hAnsi="Oxygen" w:cs="Times New Roman"/>
          <w:color w:val="222222"/>
          <w:sz w:val="26"/>
          <w:szCs w:val="26"/>
          <w:lang w:eastAsia="el-GR"/>
        </w:rPr>
        <w:t>θέσια</w:t>
      </w:r>
      <w:proofErr w:type="spellEnd"/>
      <w:r w:rsidRPr="009A14FE">
        <w:rPr>
          <w:rFonts w:ascii="Oxygen" w:eastAsia="Times New Roman" w:hAnsi="Oxygen" w:cs="Times New Roman"/>
          <w:color w:val="222222"/>
          <w:sz w:val="26"/>
          <w:szCs w:val="26"/>
          <w:lang w:eastAsia="el-GR"/>
        </w:rPr>
        <w:t>, 2/</w:t>
      </w:r>
      <w:proofErr w:type="spellStart"/>
      <w:r w:rsidRPr="009A14FE">
        <w:rPr>
          <w:rFonts w:ascii="Oxygen" w:eastAsia="Times New Roman" w:hAnsi="Oxygen" w:cs="Times New Roman"/>
          <w:color w:val="222222"/>
          <w:sz w:val="26"/>
          <w:szCs w:val="26"/>
          <w:lang w:eastAsia="el-GR"/>
        </w:rPr>
        <w:t>θέσια</w:t>
      </w:r>
      <w:proofErr w:type="spellEnd"/>
      <w:r w:rsidRPr="009A14FE">
        <w:rPr>
          <w:rFonts w:ascii="Oxygen" w:eastAsia="Times New Roman" w:hAnsi="Oxygen" w:cs="Times New Roman"/>
          <w:color w:val="222222"/>
          <w:sz w:val="26"/>
          <w:szCs w:val="26"/>
          <w:lang w:eastAsia="el-GR"/>
        </w:rPr>
        <w:t xml:space="preserve"> και 3/</w:t>
      </w:r>
      <w:proofErr w:type="spellStart"/>
      <w:r w:rsidRPr="009A14FE">
        <w:rPr>
          <w:rFonts w:ascii="Oxygen" w:eastAsia="Times New Roman" w:hAnsi="Oxygen" w:cs="Times New Roman"/>
          <w:color w:val="222222"/>
          <w:sz w:val="26"/>
          <w:szCs w:val="26"/>
          <w:lang w:eastAsia="el-GR"/>
        </w:rPr>
        <w:t>θέσια</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νηπιαγωγεία</w:t>
      </w:r>
      <w:proofErr w:type="spellEnd"/>
      <w:r w:rsidRPr="009A14FE">
        <w:rPr>
          <w:rFonts w:ascii="Oxygen" w:eastAsia="Times New Roman" w:hAnsi="Oxygen" w:cs="Times New Roman"/>
          <w:color w:val="222222"/>
          <w:sz w:val="26"/>
          <w:szCs w:val="26"/>
          <w:lang w:eastAsia="el-GR"/>
        </w:rPr>
        <w:t>,</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proofErr w:type="spellStart"/>
      <w:r w:rsidRPr="009A14FE">
        <w:rPr>
          <w:rFonts w:ascii="Oxygen" w:eastAsia="Times New Roman" w:hAnsi="Oxygen" w:cs="Times New Roman"/>
          <w:color w:val="222222"/>
          <w:sz w:val="26"/>
          <w:szCs w:val="26"/>
          <w:lang w:eastAsia="el-GR"/>
        </w:rPr>
        <w:t>ανεξάρτητα</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απο</w:t>
      </w:r>
      <w:proofErr w:type="spellEnd"/>
      <w:r w:rsidRPr="009A14FE">
        <w:rPr>
          <w:rFonts w:ascii="Oxygen" w:eastAsia="Times New Roman" w:hAnsi="Oxygen" w:cs="Times New Roman"/>
          <w:color w:val="222222"/>
          <w:sz w:val="26"/>
          <w:szCs w:val="26"/>
          <w:lang w:eastAsia="el-GR"/>
        </w:rPr>
        <w:t xml:space="preserve">́ το </w:t>
      </w:r>
      <w:proofErr w:type="spellStart"/>
      <w:r w:rsidRPr="009A14FE">
        <w:rPr>
          <w:rFonts w:ascii="Oxygen" w:eastAsia="Times New Roman" w:hAnsi="Oxygen" w:cs="Times New Roman"/>
          <w:color w:val="222222"/>
          <w:sz w:val="26"/>
          <w:szCs w:val="26"/>
          <w:lang w:eastAsia="el-GR"/>
        </w:rPr>
        <w:t>βαθμο</w:t>
      </w:r>
      <w:proofErr w:type="spellEnd"/>
      <w:r w:rsidRPr="009A14FE">
        <w:rPr>
          <w:rFonts w:ascii="Oxygen" w:eastAsia="Times New Roman" w:hAnsi="Oxygen" w:cs="Times New Roman"/>
          <w:color w:val="222222"/>
          <w:sz w:val="26"/>
          <w:szCs w:val="26"/>
          <w:lang w:eastAsia="el-GR"/>
        </w:rPr>
        <w:t xml:space="preserve">́ και το </w:t>
      </w:r>
      <w:proofErr w:type="spellStart"/>
      <w:r w:rsidRPr="009A14FE">
        <w:rPr>
          <w:rFonts w:ascii="Oxygen" w:eastAsia="Times New Roman" w:hAnsi="Oxygen" w:cs="Times New Roman"/>
          <w:color w:val="222222"/>
          <w:sz w:val="26"/>
          <w:szCs w:val="26"/>
          <w:lang w:eastAsia="el-GR"/>
        </w:rPr>
        <w:t>χρόνο</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υπηρεσίας</w:t>
      </w:r>
      <w:proofErr w:type="spellEnd"/>
      <w:r w:rsidRPr="009A14FE">
        <w:rPr>
          <w:rFonts w:ascii="Oxygen" w:eastAsia="Times New Roman" w:hAnsi="Oxygen" w:cs="Times New Roman"/>
          <w:color w:val="222222"/>
          <w:sz w:val="26"/>
          <w:szCs w:val="26"/>
          <w:lang w:eastAsia="el-GR"/>
        </w:rPr>
        <w:t xml:space="preserve"> τους, </w:t>
      </w:r>
      <w:proofErr w:type="spellStart"/>
      <w:r w:rsidRPr="009A14FE">
        <w:rPr>
          <w:rFonts w:ascii="Oxygen" w:eastAsia="Times New Roman" w:hAnsi="Oxygen" w:cs="Times New Roman"/>
          <w:color w:val="222222"/>
          <w:sz w:val="26"/>
          <w:szCs w:val="26"/>
          <w:lang w:eastAsia="el-GR"/>
        </w:rPr>
        <w:t>ώρες</w:t>
      </w:r>
      <w:proofErr w:type="spellEnd"/>
      <w:r w:rsidRPr="009A14FE">
        <w:rPr>
          <w:rFonts w:ascii="Oxygen" w:eastAsia="Times New Roman" w:hAnsi="Oxygen" w:cs="Times New Roman"/>
          <w:color w:val="222222"/>
          <w:sz w:val="26"/>
          <w:szCs w:val="26"/>
          <w:lang w:eastAsia="el-GR"/>
        </w:rPr>
        <w:t xml:space="preserve"> 25.</w:t>
      </w:r>
    </w:p>
    <w:p w:rsidR="009A14FE" w:rsidRPr="009A14FE" w:rsidRDefault="009A14FE" w:rsidP="009A14FE">
      <w:pPr>
        <w:numPr>
          <w:ilvl w:val="0"/>
          <w:numId w:val="2"/>
        </w:numPr>
        <w:shd w:val="clear" w:color="auto" w:fill="FFFFFF"/>
        <w:spacing w:before="100" w:beforeAutospacing="1" w:after="0" w:line="240" w:lineRule="auto"/>
        <w:ind w:left="315"/>
        <w:jc w:val="both"/>
        <w:rPr>
          <w:rFonts w:ascii="Oxygen" w:eastAsia="Times New Roman" w:hAnsi="Oxygen" w:cs="Times New Roman"/>
          <w:color w:val="222222"/>
          <w:sz w:val="26"/>
          <w:szCs w:val="26"/>
          <w:lang w:eastAsia="el-GR"/>
        </w:rPr>
      </w:pPr>
      <w:proofErr w:type="spellStart"/>
      <w:r w:rsidRPr="009A14FE">
        <w:rPr>
          <w:rFonts w:ascii="Oxygen" w:eastAsia="Times New Roman" w:hAnsi="Oxygen" w:cs="Times New Roman"/>
          <w:color w:val="222222"/>
          <w:sz w:val="26"/>
          <w:szCs w:val="26"/>
          <w:lang w:eastAsia="el-GR"/>
        </w:rPr>
        <w:t>Εκπαιδευτικοι</w:t>
      </w:r>
      <w:proofErr w:type="spellEnd"/>
      <w:r w:rsidRPr="009A14FE">
        <w:rPr>
          <w:rFonts w:ascii="Oxygen" w:eastAsia="Times New Roman" w:hAnsi="Oxygen" w:cs="Times New Roman"/>
          <w:color w:val="222222"/>
          <w:sz w:val="26"/>
          <w:szCs w:val="26"/>
          <w:lang w:eastAsia="el-GR"/>
        </w:rPr>
        <w:t xml:space="preserve">́ που </w:t>
      </w:r>
      <w:proofErr w:type="spellStart"/>
      <w:r w:rsidRPr="009A14FE">
        <w:rPr>
          <w:rFonts w:ascii="Oxygen" w:eastAsia="Times New Roman" w:hAnsi="Oxygen" w:cs="Times New Roman"/>
          <w:color w:val="222222"/>
          <w:sz w:val="26"/>
          <w:szCs w:val="26"/>
          <w:lang w:eastAsia="el-GR"/>
        </w:rPr>
        <w:t>υπηρετούν</w:t>
      </w:r>
      <w:proofErr w:type="spellEnd"/>
      <w:r w:rsidRPr="009A14FE">
        <w:rPr>
          <w:rFonts w:ascii="Oxygen" w:eastAsia="Times New Roman" w:hAnsi="Oxygen" w:cs="Times New Roman"/>
          <w:color w:val="222222"/>
          <w:sz w:val="26"/>
          <w:szCs w:val="26"/>
          <w:lang w:eastAsia="el-GR"/>
        </w:rPr>
        <w:t xml:space="preserve"> σε 4/</w:t>
      </w:r>
      <w:proofErr w:type="spellStart"/>
      <w:r w:rsidRPr="009A14FE">
        <w:rPr>
          <w:rFonts w:ascii="Oxygen" w:eastAsia="Times New Roman" w:hAnsi="Oxygen" w:cs="Times New Roman"/>
          <w:color w:val="222222"/>
          <w:sz w:val="26"/>
          <w:szCs w:val="26"/>
          <w:lang w:eastAsia="el-GR"/>
        </w:rPr>
        <w:t>θέσια</w:t>
      </w:r>
      <w:proofErr w:type="spellEnd"/>
      <w:r w:rsidRPr="009A14FE">
        <w:rPr>
          <w:rFonts w:ascii="Oxygen" w:eastAsia="Times New Roman" w:hAnsi="Oxygen" w:cs="Times New Roman"/>
          <w:color w:val="222222"/>
          <w:sz w:val="26"/>
          <w:szCs w:val="26"/>
          <w:lang w:eastAsia="el-GR"/>
        </w:rPr>
        <w:t xml:space="preserve"> και </w:t>
      </w:r>
      <w:proofErr w:type="spellStart"/>
      <w:r w:rsidRPr="009A14FE">
        <w:rPr>
          <w:rFonts w:ascii="Oxygen" w:eastAsia="Times New Roman" w:hAnsi="Oxygen" w:cs="Times New Roman"/>
          <w:color w:val="222222"/>
          <w:sz w:val="26"/>
          <w:szCs w:val="26"/>
          <w:lang w:eastAsia="el-GR"/>
        </w:rPr>
        <w:t>άνω</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νηπιαγωγεία</w:t>
      </w:r>
      <w:proofErr w:type="spellEnd"/>
      <w:r w:rsidRPr="009A14FE">
        <w:rPr>
          <w:rFonts w:ascii="Oxygen" w:eastAsia="Times New Roman" w:hAnsi="Oxygen" w:cs="Times New Roman"/>
          <w:color w:val="222222"/>
          <w:sz w:val="26"/>
          <w:szCs w:val="26"/>
          <w:lang w:eastAsia="el-GR"/>
        </w:rPr>
        <w:t>:</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 xml:space="preserve">Ι) </w:t>
      </w:r>
      <w:proofErr w:type="spellStart"/>
      <w:r w:rsidRPr="009A14FE">
        <w:rPr>
          <w:rFonts w:ascii="Oxygen" w:eastAsia="Times New Roman" w:hAnsi="Oxygen" w:cs="Times New Roman"/>
          <w:color w:val="222222"/>
          <w:sz w:val="26"/>
          <w:szCs w:val="26"/>
          <w:lang w:eastAsia="el-GR"/>
        </w:rPr>
        <w:t>ώρες</w:t>
      </w:r>
      <w:proofErr w:type="spellEnd"/>
      <w:r w:rsidRPr="009A14FE">
        <w:rPr>
          <w:rFonts w:ascii="Oxygen" w:eastAsia="Times New Roman" w:hAnsi="Oxygen" w:cs="Times New Roman"/>
          <w:color w:val="222222"/>
          <w:sz w:val="26"/>
          <w:szCs w:val="26"/>
          <w:lang w:eastAsia="el-GR"/>
        </w:rPr>
        <w:t xml:space="preserve"> 24, αν </w:t>
      </w:r>
      <w:proofErr w:type="spellStart"/>
      <w:r w:rsidRPr="009A14FE">
        <w:rPr>
          <w:rFonts w:ascii="Oxygen" w:eastAsia="Times New Roman" w:hAnsi="Oxygen" w:cs="Times New Roman"/>
          <w:color w:val="222222"/>
          <w:sz w:val="26"/>
          <w:szCs w:val="26"/>
          <w:lang w:eastAsia="el-GR"/>
        </w:rPr>
        <w:t>έχουν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μέχρι</w:t>
      </w:r>
      <w:proofErr w:type="spellEnd"/>
      <w:r w:rsidRPr="009A14FE">
        <w:rPr>
          <w:rFonts w:ascii="Oxygen" w:eastAsia="Times New Roman" w:hAnsi="Oxygen" w:cs="Times New Roman"/>
          <w:color w:val="222222"/>
          <w:sz w:val="26"/>
          <w:szCs w:val="26"/>
          <w:lang w:eastAsia="el-GR"/>
        </w:rPr>
        <w:t xml:space="preserve"> 10 </w:t>
      </w:r>
      <w:proofErr w:type="spellStart"/>
      <w:r w:rsidRPr="009A14FE">
        <w:rPr>
          <w:rFonts w:ascii="Oxygen" w:eastAsia="Times New Roman" w:hAnsi="Oxygen" w:cs="Times New Roman"/>
          <w:color w:val="222222"/>
          <w:sz w:val="26"/>
          <w:szCs w:val="26"/>
          <w:lang w:eastAsia="el-GR"/>
        </w:rPr>
        <w:t>χρόνια</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υπηρεσίας</w:t>
      </w:r>
      <w:proofErr w:type="spellEnd"/>
      <w:r w:rsidRPr="009A14FE">
        <w:rPr>
          <w:rFonts w:ascii="Oxygen" w:eastAsia="Times New Roman" w:hAnsi="Oxygen" w:cs="Times New Roman"/>
          <w:color w:val="222222"/>
          <w:sz w:val="26"/>
          <w:szCs w:val="26"/>
          <w:lang w:eastAsia="el-GR"/>
        </w:rPr>
        <w:t>,</w:t>
      </w:r>
    </w:p>
    <w:p w:rsidR="009A14FE" w:rsidRPr="009A14FE" w:rsidRDefault="009A14FE" w:rsidP="009A14FE">
      <w:pPr>
        <w:numPr>
          <w:ilvl w:val="0"/>
          <w:numId w:val="3"/>
        </w:numPr>
        <w:shd w:val="clear" w:color="auto" w:fill="FFFFFF"/>
        <w:spacing w:before="100" w:beforeAutospacing="1" w:after="0" w:line="240" w:lineRule="auto"/>
        <w:ind w:left="315"/>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 xml:space="preserve">II) </w:t>
      </w:r>
      <w:proofErr w:type="spellStart"/>
      <w:r w:rsidRPr="009A14FE">
        <w:rPr>
          <w:rFonts w:ascii="Oxygen" w:eastAsia="Times New Roman" w:hAnsi="Oxygen" w:cs="Times New Roman"/>
          <w:color w:val="222222"/>
          <w:sz w:val="26"/>
          <w:szCs w:val="26"/>
          <w:lang w:eastAsia="el-GR"/>
        </w:rPr>
        <w:t>ώρες</w:t>
      </w:r>
      <w:proofErr w:type="spellEnd"/>
      <w:r w:rsidRPr="009A14FE">
        <w:rPr>
          <w:rFonts w:ascii="Oxygen" w:eastAsia="Times New Roman" w:hAnsi="Oxygen" w:cs="Times New Roman"/>
          <w:color w:val="222222"/>
          <w:sz w:val="26"/>
          <w:szCs w:val="26"/>
          <w:lang w:eastAsia="el-GR"/>
        </w:rPr>
        <w:t xml:space="preserve"> 23, αν </w:t>
      </w:r>
      <w:proofErr w:type="spellStart"/>
      <w:r w:rsidRPr="009A14FE">
        <w:rPr>
          <w:rFonts w:ascii="Oxygen" w:eastAsia="Times New Roman" w:hAnsi="Oxygen" w:cs="Times New Roman"/>
          <w:color w:val="222222"/>
          <w:sz w:val="26"/>
          <w:szCs w:val="26"/>
          <w:lang w:eastAsia="el-GR"/>
        </w:rPr>
        <w:t>έχουν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απο</w:t>
      </w:r>
      <w:proofErr w:type="spellEnd"/>
      <w:r w:rsidRPr="009A14FE">
        <w:rPr>
          <w:rFonts w:ascii="Oxygen" w:eastAsia="Times New Roman" w:hAnsi="Oxygen" w:cs="Times New Roman"/>
          <w:color w:val="222222"/>
          <w:sz w:val="26"/>
          <w:szCs w:val="26"/>
          <w:lang w:eastAsia="el-GR"/>
        </w:rPr>
        <w:t xml:space="preserve">́ 10 </w:t>
      </w:r>
      <w:proofErr w:type="spellStart"/>
      <w:r w:rsidRPr="009A14FE">
        <w:rPr>
          <w:rFonts w:ascii="Oxygen" w:eastAsia="Times New Roman" w:hAnsi="Oxygen" w:cs="Times New Roman"/>
          <w:color w:val="222222"/>
          <w:sz w:val="26"/>
          <w:szCs w:val="26"/>
          <w:lang w:eastAsia="el-GR"/>
        </w:rPr>
        <w:t>μέχρι</w:t>
      </w:r>
      <w:proofErr w:type="spellEnd"/>
      <w:r w:rsidRPr="009A14FE">
        <w:rPr>
          <w:rFonts w:ascii="Oxygen" w:eastAsia="Times New Roman" w:hAnsi="Oxygen" w:cs="Times New Roman"/>
          <w:color w:val="222222"/>
          <w:sz w:val="26"/>
          <w:szCs w:val="26"/>
          <w:lang w:eastAsia="el-GR"/>
        </w:rPr>
        <w:t xml:space="preserve"> 15 </w:t>
      </w:r>
      <w:proofErr w:type="spellStart"/>
      <w:r w:rsidRPr="009A14FE">
        <w:rPr>
          <w:rFonts w:ascii="Oxygen" w:eastAsia="Times New Roman" w:hAnsi="Oxygen" w:cs="Times New Roman"/>
          <w:color w:val="222222"/>
          <w:sz w:val="26"/>
          <w:szCs w:val="26"/>
          <w:lang w:eastAsia="el-GR"/>
        </w:rPr>
        <w:t>χρόνια</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υπηρεσίας</w:t>
      </w:r>
      <w:proofErr w:type="spellEnd"/>
      <w:r w:rsidRPr="009A14FE">
        <w:rPr>
          <w:rFonts w:ascii="Oxygen" w:eastAsia="Times New Roman" w:hAnsi="Oxygen" w:cs="Times New Roman"/>
          <w:color w:val="222222"/>
          <w:sz w:val="26"/>
          <w:szCs w:val="26"/>
          <w:lang w:eastAsia="el-GR"/>
        </w:rPr>
        <w:t>,</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 xml:space="preserve">III) </w:t>
      </w:r>
      <w:proofErr w:type="spellStart"/>
      <w:r w:rsidRPr="009A14FE">
        <w:rPr>
          <w:rFonts w:ascii="Oxygen" w:eastAsia="Times New Roman" w:hAnsi="Oxygen" w:cs="Times New Roman"/>
          <w:color w:val="222222"/>
          <w:sz w:val="26"/>
          <w:szCs w:val="26"/>
          <w:lang w:eastAsia="el-GR"/>
        </w:rPr>
        <w:t>ώρες</w:t>
      </w:r>
      <w:proofErr w:type="spellEnd"/>
      <w:r w:rsidRPr="009A14FE">
        <w:rPr>
          <w:rFonts w:ascii="Oxygen" w:eastAsia="Times New Roman" w:hAnsi="Oxygen" w:cs="Times New Roman"/>
          <w:color w:val="222222"/>
          <w:sz w:val="26"/>
          <w:szCs w:val="26"/>
          <w:lang w:eastAsia="el-GR"/>
        </w:rPr>
        <w:t xml:space="preserve"> 22, αν </w:t>
      </w:r>
      <w:proofErr w:type="spellStart"/>
      <w:r w:rsidRPr="009A14FE">
        <w:rPr>
          <w:rFonts w:ascii="Oxygen" w:eastAsia="Times New Roman" w:hAnsi="Oxygen" w:cs="Times New Roman"/>
          <w:color w:val="222222"/>
          <w:sz w:val="26"/>
          <w:szCs w:val="26"/>
          <w:lang w:eastAsia="el-GR"/>
        </w:rPr>
        <w:t>έχουν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απο</w:t>
      </w:r>
      <w:proofErr w:type="spellEnd"/>
      <w:r w:rsidRPr="009A14FE">
        <w:rPr>
          <w:rFonts w:ascii="Oxygen" w:eastAsia="Times New Roman" w:hAnsi="Oxygen" w:cs="Times New Roman"/>
          <w:color w:val="222222"/>
          <w:sz w:val="26"/>
          <w:szCs w:val="26"/>
          <w:lang w:eastAsia="el-GR"/>
        </w:rPr>
        <w:t xml:space="preserve">́ 15 </w:t>
      </w:r>
      <w:proofErr w:type="spellStart"/>
      <w:r w:rsidRPr="009A14FE">
        <w:rPr>
          <w:rFonts w:ascii="Oxygen" w:eastAsia="Times New Roman" w:hAnsi="Oxygen" w:cs="Times New Roman"/>
          <w:color w:val="222222"/>
          <w:sz w:val="26"/>
          <w:szCs w:val="26"/>
          <w:lang w:eastAsia="el-GR"/>
        </w:rPr>
        <w:t>μέχρι</w:t>
      </w:r>
      <w:proofErr w:type="spellEnd"/>
      <w:r w:rsidRPr="009A14FE">
        <w:rPr>
          <w:rFonts w:ascii="Oxygen" w:eastAsia="Times New Roman" w:hAnsi="Oxygen" w:cs="Times New Roman"/>
          <w:color w:val="222222"/>
          <w:sz w:val="26"/>
          <w:szCs w:val="26"/>
          <w:lang w:eastAsia="el-GR"/>
        </w:rPr>
        <w:t xml:space="preserve"> 20 </w:t>
      </w:r>
      <w:proofErr w:type="spellStart"/>
      <w:r w:rsidRPr="009A14FE">
        <w:rPr>
          <w:rFonts w:ascii="Oxygen" w:eastAsia="Times New Roman" w:hAnsi="Oxygen" w:cs="Times New Roman"/>
          <w:color w:val="222222"/>
          <w:sz w:val="26"/>
          <w:szCs w:val="26"/>
          <w:lang w:eastAsia="el-GR"/>
        </w:rPr>
        <w:t>χρόνια</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υπηρεσίας</w:t>
      </w:r>
      <w:proofErr w:type="spellEnd"/>
      <w:r w:rsidRPr="009A14FE">
        <w:rPr>
          <w:rFonts w:ascii="Oxygen" w:eastAsia="Times New Roman" w:hAnsi="Oxygen" w:cs="Times New Roman"/>
          <w:color w:val="222222"/>
          <w:sz w:val="26"/>
          <w:szCs w:val="26"/>
          <w:lang w:eastAsia="el-GR"/>
        </w:rPr>
        <w:t xml:space="preserve"> και</w:t>
      </w:r>
    </w:p>
    <w:p w:rsidR="009A14FE" w:rsidRPr="009A14FE" w:rsidRDefault="009A14FE" w:rsidP="009A14FE">
      <w:pPr>
        <w:numPr>
          <w:ilvl w:val="0"/>
          <w:numId w:val="4"/>
        </w:numPr>
        <w:shd w:val="clear" w:color="auto" w:fill="FFFFFF"/>
        <w:spacing w:before="100" w:beforeAutospacing="1" w:after="0" w:line="240" w:lineRule="auto"/>
        <w:ind w:left="315"/>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 xml:space="preserve">IV) </w:t>
      </w:r>
      <w:proofErr w:type="spellStart"/>
      <w:r w:rsidRPr="009A14FE">
        <w:rPr>
          <w:rFonts w:ascii="Oxygen" w:eastAsia="Times New Roman" w:hAnsi="Oxygen" w:cs="Times New Roman"/>
          <w:color w:val="222222"/>
          <w:sz w:val="26"/>
          <w:szCs w:val="26"/>
          <w:lang w:eastAsia="el-GR"/>
        </w:rPr>
        <w:t>ώρες</w:t>
      </w:r>
      <w:proofErr w:type="spellEnd"/>
      <w:r w:rsidRPr="009A14FE">
        <w:rPr>
          <w:rFonts w:ascii="Oxygen" w:eastAsia="Times New Roman" w:hAnsi="Oxygen" w:cs="Times New Roman"/>
          <w:color w:val="222222"/>
          <w:sz w:val="26"/>
          <w:szCs w:val="26"/>
          <w:lang w:eastAsia="el-GR"/>
        </w:rPr>
        <w:t xml:space="preserve"> 21, αν </w:t>
      </w:r>
      <w:proofErr w:type="spellStart"/>
      <w:r w:rsidRPr="009A14FE">
        <w:rPr>
          <w:rFonts w:ascii="Oxygen" w:eastAsia="Times New Roman" w:hAnsi="Oxygen" w:cs="Times New Roman"/>
          <w:color w:val="222222"/>
          <w:sz w:val="26"/>
          <w:szCs w:val="26"/>
          <w:lang w:eastAsia="el-GR"/>
        </w:rPr>
        <w:t>έχουν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πάνω</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απο</w:t>
      </w:r>
      <w:proofErr w:type="spellEnd"/>
      <w:r w:rsidRPr="009A14FE">
        <w:rPr>
          <w:rFonts w:ascii="Oxygen" w:eastAsia="Times New Roman" w:hAnsi="Oxygen" w:cs="Times New Roman"/>
          <w:color w:val="222222"/>
          <w:sz w:val="26"/>
          <w:szCs w:val="26"/>
          <w:lang w:eastAsia="el-GR"/>
        </w:rPr>
        <w:t xml:space="preserve">́ 20 </w:t>
      </w:r>
      <w:proofErr w:type="spellStart"/>
      <w:r w:rsidRPr="009A14FE">
        <w:rPr>
          <w:rFonts w:ascii="Oxygen" w:eastAsia="Times New Roman" w:hAnsi="Oxygen" w:cs="Times New Roman"/>
          <w:color w:val="222222"/>
          <w:sz w:val="26"/>
          <w:szCs w:val="26"/>
          <w:lang w:eastAsia="el-GR"/>
        </w:rPr>
        <w:t>χρόνια</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υπηρεσίας</w:t>
      </w:r>
      <w:proofErr w:type="spellEnd"/>
      <w:r w:rsidRPr="009A14FE">
        <w:rPr>
          <w:rFonts w:ascii="Oxygen" w:eastAsia="Times New Roman" w:hAnsi="Oxygen" w:cs="Times New Roman"/>
          <w:color w:val="222222"/>
          <w:sz w:val="26"/>
          <w:szCs w:val="26"/>
          <w:lang w:eastAsia="el-GR"/>
        </w:rPr>
        <w:t>.</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b/>
          <w:bCs/>
          <w:color w:val="222222"/>
          <w:sz w:val="26"/>
          <w:szCs w:val="26"/>
          <w:lang w:eastAsia="el-GR"/>
        </w:rPr>
        <w:t> </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proofErr w:type="spellStart"/>
      <w:r w:rsidRPr="009A14FE">
        <w:rPr>
          <w:rFonts w:ascii="Oxygen" w:eastAsia="Times New Roman" w:hAnsi="Oxygen" w:cs="Times New Roman"/>
          <w:b/>
          <w:bCs/>
          <w:color w:val="222222"/>
          <w:sz w:val="26"/>
          <w:szCs w:val="26"/>
          <w:lang w:eastAsia="el-GR"/>
        </w:rPr>
        <w:t>Πρωτοβάθμια</w:t>
      </w:r>
      <w:proofErr w:type="spellEnd"/>
      <w:r w:rsidRPr="009A14FE">
        <w:rPr>
          <w:rFonts w:ascii="Oxygen" w:eastAsia="Times New Roman" w:hAnsi="Oxygen" w:cs="Times New Roman"/>
          <w:b/>
          <w:bCs/>
          <w:color w:val="222222"/>
          <w:sz w:val="26"/>
          <w:szCs w:val="26"/>
          <w:lang w:eastAsia="el-GR"/>
        </w:rPr>
        <w:t xml:space="preserve"> </w:t>
      </w:r>
      <w:proofErr w:type="spellStart"/>
      <w:r w:rsidRPr="009A14FE">
        <w:rPr>
          <w:rFonts w:ascii="Oxygen" w:eastAsia="Times New Roman" w:hAnsi="Oxygen" w:cs="Times New Roman"/>
          <w:b/>
          <w:bCs/>
          <w:color w:val="222222"/>
          <w:sz w:val="26"/>
          <w:szCs w:val="26"/>
          <w:lang w:eastAsia="el-GR"/>
        </w:rPr>
        <w:t>Εκπαίδευση</w:t>
      </w:r>
      <w:proofErr w:type="spellEnd"/>
      <w:r w:rsidRPr="009A14FE">
        <w:rPr>
          <w:rFonts w:ascii="Oxygen" w:eastAsia="Times New Roman" w:hAnsi="Oxygen" w:cs="Times New Roman"/>
          <w:b/>
          <w:bCs/>
          <w:color w:val="222222"/>
          <w:sz w:val="26"/>
          <w:szCs w:val="26"/>
          <w:lang w:eastAsia="el-GR"/>
        </w:rPr>
        <w:t xml:space="preserve"> – </w:t>
      </w:r>
      <w:proofErr w:type="spellStart"/>
      <w:r w:rsidRPr="009A14FE">
        <w:rPr>
          <w:rFonts w:ascii="Oxygen" w:eastAsia="Times New Roman" w:hAnsi="Oxygen" w:cs="Times New Roman"/>
          <w:b/>
          <w:bCs/>
          <w:color w:val="222222"/>
          <w:sz w:val="26"/>
          <w:szCs w:val="26"/>
          <w:lang w:eastAsia="el-GR"/>
        </w:rPr>
        <w:t>Δημοτικα</w:t>
      </w:r>
      <w:proofErr w:type="spellEnd"/>
      <w:r w:rsidRPr="009A14FE">
        <w:rPr>
          <w:rFonts w:ascii="Oxygen" w:eastAsia="Times New Roman" w:hAnsi="Oxygen" w:cs="Times New Roman"/>
          <w:b/>
          <w:bCs/>
          <w:color w:val="222222"/>
          <w:sz w:val="26"/>
          <w:szCs w:val="26"/>
          <w:lang w:eastAsia="el-GR"/>
        </w:rPr>
        <w:t xml:space="preserve">́ </w:t>
      </w:r>
      <w:proofErr w:type="spellStart"/>
      <w:r w:rsidRPr="009A14FE">
        <w:rPr>
          <w:rFonts w:ascii="Oxygen" w:eastAsia="Times New Roman" w:hAnsi="Oxygen" w:cs="Times New Roman"/>
          <w:b/>
          <w:bCs/>
          <w:color w:val="222222"/>
          <w:sz w:val="26"/>
          <w:szCs w:val="26"/>
          <w:lang w:eastAsia="el-GR"/>
        </w:rPr>
        <w:t>Σχολεία</w:t>
      </w:r>
      <w:proofErr w:type="spellEnd"/>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 xml:space="preserve">Το </w:t>
      </w:r>
      <w:proofErr w:type="spellStart"/>
      <w:r w:rsidRPr="009A14FE">
        <w:rPr>
          <w:rFonts w:ascii="Oxygen" w:eastAsia="Times New Roman" w:hAnsi="Oxygen" w:cs="Times New Roman"/>
          <w:color w:val="222222"/>
          <w:sz w:val="26"/>
          <w:szCs w:val="26"/>
          <w:lang w:eastAsia="el-GR"/>
        </w:rPr>
        <w:t>διδακτικο</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ωράριο</w:t>
      </w:r>
      <w:proofErr w:type="spellEnd"/>
      <w:r w:rsidRPr="009A14FE">
        <w:rPr>
          <w:rFonts w:ascii="Oxygen" w:eastAsia="Times New Roman" w:hAnsi="Oxygen" w:cs="Times New Roman"/>
          <w:color w:val="222222"/>
          <w:sz w:val="26"/>
          <w:szCs w:val="26"/>
          <w:lang w:eastAsia="el-GR"/>
        </w:rPr>
        <w:t xml:space="preserve"> των </w:t>
      </w:r>
      <w:proofErr w:type="spellStart"/>
      <w:r w:rsidRPr="009A14FE">
        <w:rPr>
          <w:rFonts w:ascii="Oxygen" w:eastAsia="Times New Roman" w:hAnsi="Oxygen" w:cs="Times New Roman"/>
          <w:color w:val="222222"/>
          <w:sz w:val="26"/>
          <w:szCs w:val="26"/>
          <w:lang w:eastAsia="el-GR"/>
        </w:rPr>
        <w:t>εκπαιδευτικών</w:t>
      </w:r>
      <w:proofErr w:type="spellEnd"/>
      <w:r w:rsidRPr="009A14FE">
        <w:rPr>
          <w:rFonts w:ascii="Oxygen" w:eastAsia="Times New Roman" w:hAnsi="Oxygen" w:cs="Times New Roman"/>
          <w:color w:val="222222"/>
          <w:sz w:val="26"/>
          <w:szCs w:val="26"/>
          <w:lang w:eastAsia="el-GR"/>
        </w:rPr>
        <w:t xml:space="preserve"> των </w:t>
      </w:r>
      <w:proofErr w:type="spellStart"/>
      <w:r w:rsidRPr="009A14FE">
        <w:rPr>
          <w:rFonts w:ascii="Oxygen" w:eastAsia="Times New Roman" w:hAnsi="Oxygen" w:cs="Times New Roman"/>
          <w:color w:val="222222"/>
          <w:sz w:val="26"/>
          <w:szCs w:val="26"/>
          <w:lang w:eastAsia="el-GR"/>
        </w:rPr>
        <w:t>Δημοτικών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Σχολείων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καθορίζεται</w:t>
      </w:r>
      <w:proofErr w:type="spellEnd"/>
      <w:r w:rsidRPr="009A14FE">
        <w:rPr>
          <w:rFonts w:ascii="Oxygen" w:eastAsia="Times New Roman" w:hAnsi="Oxygen" w:cs="Times New Roman"/>
          <w:color w:val="222222"/>
          <w:sz w:val="26"/>
          <w:szCs w:val="26"/>
          <w:lang w:eastAsia="el-GR"/>
        </w:rPr>
        <w:t xml:space="preserve"> με την περ. α, της παρ. 7 του </w:t>
      </w:r>
      <w:proofErr w:type="spellStart"/>
      <w:r w:rsidRPr="009A14FE">
        <w:rPr>
          <w:rFonts w:ascii="Oxygen" w:eastAsia="Times New Roman" w:hAnsi="Oxygen" w:cs="Times New Roman"/>
          <w:color w:val="222222"/>
          <w:sz w:val="26"/>
          <w:szCs w:val="26"/>
          <w:lang w:eastAsia="el-GR"/>
        </w:rPr>
        <w:t>άρθρου</w:t>
      </w:r>
      <w:proofErr w:type="spellEnd"/>
      <w:r w:rsidRPr="009A14FE">
        <w:rPr>
          <w:rFonts w:ascii="Oxygen" w:eastAsia="Times New Roman" w:hAnsi="Oxygen" w:cs="Times New Roman"/>
          <w:color w:val="222222"/>
          <w:sz w:val="26"/>
          <w:szCs w:val="26"/>
          <w:lang w:eastAsia="el-GR"/>
        </w:rPr>
        <w:t xml:space="preserve"> 13 του ν. 1566/1985 (167 Α ́), </w:t>
      </w:r>
      <w:proofErr w:type="spellStart"/>
      <w:r w:rsidRPr="009A14FE">
        <w:rPr>
          <w:rFonts w:ascii="Oxygen" w:eastAsia="Times New Roman" w:hAnsi="Oxygen" w:cs="Times New Roman"/>
          <w:color w:val="222222"/>
          <w:sz w:val="26"/>
          <w:szCs w:val="26"/>
          <w:lang w:eastAsia="el-GR"/>
        </w:rPr>
        <w:t>όπως</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αντικαταστάθηκε</w:t>
      </w:r>
      <w:proofErr w:type="spellEnd"/>
      <w:r w:rsidRPr="009A14FE">
        <w:rPr>
          <w:rFonts w:ascii="Oxygen" w:eastAsia="Times New Roman" w:hAnsi="Oxygen" w:cs="Times New Roman"/>
          <w:color w:val="222222"/>
          <w:sz w:val="26"/>
          <w:szCs w:val="26"/>
          <w:lang w:eastAsia="el-GR"/>
        </w:rPr>
        <w:t xml:space="preserve"> με την παρ. 1β του </w:t>
      </w:r>
      <w:proofErr w:type="spellStart"/>
      <w:r w:rsidRPr="009A14FE">
        <w:rPr>
          <w:rFonts w:ascii="Oxygen" w:eastAsia="Times New Roman" w:hAnsi="Oxygen" w:cs="Times New Roman"/>
          <w:color w:val="222222"/>
          <w:sz w:val="26"/>
          <w:szCs w:val="26"/>
          <w:lang w:eastAsia="el-GR"/>
        </w:rPr>
        <w:t>άρθρου</w:t>
      </w:r>
      <w:proofErr w:type="spellEnd"/>
      <w:r w:rsidRPr="009A14FE">
        <w:rPr>
          <w:rFonts w:ascii="Oxygen" w:eastAsia="Times New Roman" w:hAnsi="Oxygen" w:cs="Times New Roman"/>
          <w:color w:val="222222"/>
          <w:sz w:val="26"/>
          <w:szCs w:val="26"/>
          <w:lang w:eastAsia="el-GR"/>
        </w:rPr>
        <w:t xml:space="preserve"> 49 του ν. 4547/2018 (102 Α ́) και </w:t>
      </w:r>
      <w:proofErr w:type="spellStart"/>
      <w:r w:rsidRPr="009A14FE">
        <w:rPr>
          <w:rFonts w:ascii="Oxygen" w:eastAsia="Times New Roman" w:hAnsi="Oxygen" w:cs="Times New Roman"/>
          <w:color w:val="222222"/>
          <w:sz w:val="26"/>
          <w:szCs w:val="26"/>
          <w:lang w:eastAsia="el-GR"/>
        </w:rPr>
        <w:t>ισχύει</w:t>
      </w:r>
      <w:proofErr w:type="spellEnd"/>
      <w:r w:rsidRPr="009A14FE">
        <w:rPr>
          <w:rFonts w:ascii="Oxygen" w:eastAsia="Times New Roman" w:hAnsi="Oxygen" w:cs="Times New Roman"/>
          <w:color w:val="222222"/>
          <w:sz w:val="26"/>
          <w:szCs w:val="26"/>
          <w:lang w:eastAsia="el-GR"/>
        </w:rPr>
        <w:t xml:space="preserve">, που </w:t>
      </w:r>
      <w:proofErr w:type="spellStart"/>
      <w:r w:rsidRPr="009A14FE">
        <w:rPr>
          <w:rFonts w:ascii="Oxygen" w:eastAsia="Times New Roman" w:hAnsi="Oxygen" w:cs="Times New Roman"/>
          <w:color w:val="222222"/>
          <w:sz w:val="26"/>
          <w:szCs w:val="26"/>
          <w:lang w:eastAsia="el-GR"/>
        </w:rPr>
        <w:t>ορίζει</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ότι</w:t>
      </w:r>
      <w:proofErr w:type="spellEnd"/>
      <w:r w:rsidRPr="009A14FE">
        <w:rPr>
          <w:rFonts w:ascii="Oxygen" w:eastAsia="Times New Roman" w:hAnsi="Oxygen" w:cs="Times New Roman"/>
          <w:color w:val="222222"/>
          <w:sz w:val="26"/>
          <w:szCs w:val="26"/>
          <w:lang w:eastAsia="el-GR"/>
        </w:rPr>
        <w:t>:</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 xml:space="preserve">α) Το </w:t>
      </w:r>
      <w:proofErr w:type="spellStart"/>
      <w:r w:rsidRPr="009A14FE">
        <w:rPr>
          <w:rFonts w:ascii="Oxygen" w:eastAsia="Times New Roman" w:hAnsi="Oxygen" w:cs="Times New Roman"/>
          <w:color w:val="222222"/>
          <w:sz w:val="26"/>
          <w:szCs w:val="26"/>
          <w:lang w:eastAsia="el-GR"/>
        </w:rPr>
        <w:t>εβδομαδιαίο</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υποχρεωτικο</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ωράριο</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διδασκαλίας</w:t>
      </w:r>
      <w:proofErr w:type="spellEnd"/>
      <w:r w:rsidRPr="009A14FE">
        <w:rPr>
          <w:rFonts w:ascii="Oxygen" w:eastAsia="Times New Roman" w:hAnsi="Oxygen" w:cs="Times New Roman"/>
          <w:color w:val="222222"/>
          <w:sz w:val="26"/>
          <w:szCs w:val="26"/>
          <w:lang w:eastAsia="el-GR"/>
        </w:rPr>
        <w:t xml:space="preserve"> των </w:t>
      </w:r>
      <w:proofErr w:type="spellStart"/>
      <w:r w:rsidRPr="009A14FE">
        <w:rPr>
          <w:rFonts w:ascii="Oxygen" w:eastAsia="Times New Roman" w:hAnsi="Oxygen" w:cs="Times New Roman"/>
          <w:color w:val="222222"/>
          <w:sz w:val="26"/>
          <w:szCs w:val="26"/>
          <w:lang w:eastAsia="el-GR"/>
        </w:rPr>
        <w:t>εκπαιδευτικών</w:t>
      </w:r>
      <w:proofErr w:type="spellEnd"/>
      <w:r w:rsidRPr="009A14FE">
        <w:rPr>
          <w:rFonts w:ascii="Oxygen" w:eastAsia="Times New Roman" w:hAnsi="Oxygen" w:cs="Times New Roman"/>
          <w:color w:val="222222"/>
          <w:sz w:val="26"/>
          <w:szCs w:val="26"/>
          <w:lang w:eastAsia="el-GR"/>
        </w:rPr>
        <w:t xml:space="preserve">, που </w:t>
      </w:r>
      <w:proofErr w:type="spellStart"/>
      <w:r w:rsidRPr="009A14FE">
        <w:rPr>
          <w:rFonts w:ascii="Oxygen" w:eastAsia="Times New Roman" w:hAnsi="Oxygen" w:cs="Times New Roman"/>
          <w:color w:val="222222"/>
          <w:sz w:val="26"/>
          <w:szCs w:val="26"/>
          <w:lang w:eastAsia="el-GR"/>
        </w:rPr>
        <w:t>υπηρετούν</w:t>
      </w:r>
      <w:proofErr w:type="spellEnd"/>
      <w:r w:rsidRPr="009A14FE">
        <w:rPr>
          <w:rFonts w:ascii="Oxygen" w:eastAsia="Times New Roman" w:hAnsi="Oxygen" w:cs="Times New Roman"/>
          <w:color w:val="222222"/>
          <w:sz w:val="26"/>
          <w:szCs w:val="26"/>
          <w:lang w:eastAsia="el-GR"/>
        </w:rPr>
        <w:t xml:space="preserve"> στα </w:t>
      </w:r>
      <w:proofErr w:type="spellStart"/>
      <w:r w:rsidRPr="009A14FE">
        <w:rPr>
          <w:rFonts w:ascii="Oxygen" w:eastAsia="Times New Roman" w:hAnsi="Oxygen" w:cs="Times New Roman"/>
          <w:color w:val="222222"/>
          <w:sz w:val="26"/>
          <w:szCs w:val="26"/>
          <w:lang w:eastAsia="el-GR"/>
        </w:rPr>
        <w:t>δημοτικα</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σχολεία</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ορίζεται</w:t>
      </w:r>
      <w:proofErr w:type="spellEnd"/>
      <w:r w:rsidRPr="009A14FE">
        <w:rPr>
          <w:rFonts w:ascii="Oxygen" w:eastAsia="Times New Roman" w:hAnsi="Oxygen" w:cs="Times New Roman"/>
          <w:color w:val="222222"/>
          <w:sz w:val="26"/>
          <w:szCs w:val="26"/>
          <w:lang w:eastAsia="el-GR"/>
        </w:rPr>
        <w:t xml:space="preserve"> ως </w:t>
      </w:r>
      <w:proofErr w:type="spellStart"/>
      <w:r w:rsidRPr="009A14FE">
        <w:rPr>
          <w:rFonts w:ascii="Oxygen" w:eastAsia="Times New Roman" w:hAnsi="Oxygen" w:cs="Times New Roman"/>
          <w:color w:val="222222"/>
          <w:sz w:val="26"/>
          <w:szCs w:val="26"/>
          <w:lang w:eastAsia="el-GR"/>
        </w:rPr>
        <w:t>εξής</w:t>
      </w:r>
      <w:proofErr w:type="spellEnd"/>
      <w:r w:rsidRPr="009A14FE">
        <w:rPr>
          <w:rFonts w:ascii="Oxygen" w:eastAsia="Times New Roman" w:hAnsi="Oxygen" w:cs="Times New Roman"/>
          <w:color w:val="222222"/>
          <w:sz w:val="26"/>
          <w:szCs w:val="26"/>
          <w:lang w:eastAsia="el-GR"/>
        </w:rPr>
        <w:t>:</w:t>
      </w:r>
    </w:p>
    <w:p w:rsidR="009A14FE" w:rsidRPr="009A14FE" w:rsidRDefault="009A14FE" w:rsidP="009A14FE">
      <w:pPr>
        <w:numPr>
          <w:ilvl w:val="0"/>
          <w:numId w:val="5"/>
        </w:numPr>
        <w:shd w:val="clear" w:color="auto" w:fill="FFFFFF"/>
        <w:spacing w:before="100" w:beforeAutospacing="1" w:after="150" w:line="240" w:lineRule="auto"/>
        <w:ind w:left="315"/>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 xml:space="preserve">I) </w:t>
      </w:r>
      <w:proofErr w:type="spellStart"/>
      <w:r w:rsidRPr="009A14FE">
        <w:rPr>
          <w:rFonts w:ascii="Oxygen" w:eastAsia="Times New Roman" w:hAnsi="Oxygen" w:cs="Times New Roman"/>
          <w:color w:val="222222"/>
          <w:sz w:val="26"/>
          <w:szCs w:val="26"/>
          <w:lang w:eastAsia="el-GR"/>
        </w:rPr>
        <w:t>Διευθυντές</w:t>
      </w:r>
      <w:proofErr w:type="spellEnd"/>
      <w:r w:rsidRPr="009A14FE">
        <w:rPr>
          <w:rFonts w:ascii="Oxygen" w:eastAsia="Times New Roman" w:hAnsi="Oxygen" w:cs="Times New Roman"/>
          <w:color w:val="222222"/>
          <w:sz w:val="26"/>
          <w:szCs w:val="26"/>
          <w:lang w:eastAsia="el-GR"/>
        </w:rPr>
        <w:t xml:space="preserve"> 4θέσιων και 5θέσιων </w:t>
      </w:r>
      <w:proofErr w:type="spellStart"/>
      <w:r w:rsidRPr="009A14FE">
        <w:rPr>
          <w:rFonts w:ascii="Oxygen" w:eastAsia="Times New Roman" w:hAnsi="Oxygen" w:cs="Times New Roman"/>
          <w:color w:val="222222"/>
          <w:sz w:val="26"/>
          <w:szCs w:val="26"/>
          <w:lang w:eastAsia="el-GR"/>
        </w:rPr>
        <w:t>δημοτικών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σχολείων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ώρες</w:t>
      </w:r>
      <w:proofErr w:type="spellEnd"/>
      <w:r w:rsidRPr="009A14FE">
        <w:rPr>
          <w:rFonts w:ascii="Oxygen" w:eastAsia="Times New Roman" w:hAnsi="Oxygen" w:cs="Times New Roman"/>
          <w:color w:val="222222"/>
          <w:sz w:val="26"/>
          <w:szCs w:val="26"/>
          <w:lang w:eastAsia="el-GR"/>
        </w:rPr>
        <w:t xml:space="preserve"> 18.</w:t>
      </w:r>
    </w:p>
    <w:p w:rsidR="009A14FE" w:rsidRPr="009A14FE" w:rsidRDefault="009A14FE" w:rsidP="009A14FE">
      <w:pPr>
        <w:numPr>
          <w:ilvl w:val="0"/>
          <w:numId w:val="5"/>
        </w:numPr>
        <w:shd w:val="clear" w:color="auto" w:fill="FFFFFF"/>
        <w:spacing w:before="100" w:beforeAutospacing="1" w:after="0" w:line="240" w:lineRule="auto"/>
        <w:ind w:left="315"/>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 xml:space="preserve">II) </w:t>
      </w:r>
      <w:proofErr w:type="spellStart"/>
      <w:r w:rsidRPr="009A14FE">
        <w:rPr>
          <w:rFonts w:ascii="Oxygen" w:eastAsia="Times New Roman" w:hAnsi="Oxygen" w:cs="Times New Roman"/>
          <w:color w:val="222222"/>
          <w:sz w:val="26"/>
          <w:szCs w:val="26"/>
          <w:lang w:eastAsia="el-GR"/>
        </w:rPr>
        <w:t>Διευθυντές</w:t>
      </w:r>
      <w:proofErr w:type="spellEnd"/>
      <w:r w:rsidRPr="009A14FE">
        <w:rPr>
          <w:rFonts w:ascii="Oxygen" w:eastAsia="Times New Roman" w:hAnsi="Oxygen" w:cs="Times New Roman"/>
          <w:color w:val="222222"/>
          <w:sz w:val="26"/>
          <w:szCs w:val="26"/>
          <w:lang w:eastAsia="el-GR"/>
        </w:rPr>
        <w:t xml:space="preserve"> 6θέσιων </w:t>
      </w:r>
      <w:proofErr w:type="spellStart"/>
      <w:r w:rsidRPr="009A14FE">
        <w:rPr>
          <w:rFonts w:ascii="Oxygen" w:eastAsia="Times New Roman" w:hAnsi="Oxygen" w:cs="Times New Roman"/>
          <w:color w:val="222222"/>
          <w:sz w:val="26"/>
          <w:szCs w:val="26"/>
          <w:lang w:eastAsia="el-GR"/>
        </w:rPr>
        <w:t>μέχρι</w:t>
      </w:r>
      <w:proofErr w:type="spellEnd"/>
      <w:r w:rsidRPr="009A14FE">
        <w:rPr>
          <w:rFonts w:ascii="Oxygen" w:eastAsia="Times New Roman" w:hAnsi="Oxygen" w:cs="Times New Roman"/>
          <w:color w:val="222222"/>
          <w:sz w:val="26"/>
          <w:szCs w:val="26"/>
          <w:lang w:eastAsia="el-GR"/>
        </w:rPr>
        <w:t xml:space="preserve"> και 9θέσιων </w:t>
      </w:r>
      <w:proofErr w:type="spellStart"/>
      <w:r w:rsidRPr="009A14FE">
        <w:rPr>
          <w:rFonts w:ascii="Oxygen" w:eastAsia="Times New Roman" w:hAnsi="Oxygen" w:cs="Times New Roman"/>
          <w:color w:val="222222"/>
          <w:sz w:val="26"/>
          <w:szCs w:val="26"/>
          <w:lang w:eastAsia="el-GR"/>
        </w:rPr>
        <w:t>δημοτικών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σχολείων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ώρες</w:t>
      </w:r>
      <w:proofErr w:type="spellEnd"/>
      <w:r w:rsidRPr="009A14FE">
        <w:rPr>
          <w:rFonts w:ascii="Oxygen" w:eastAsia="Times New Roman" w:hAnsi="Oxygen" w:cs="Times New Roman"/>
          <w:color w:val="222222"/>
          <w:sz w:val="26"/>
          <w:szCs w:val="26"/>
          <w:lang w:eastAsia="el-GR"/>
        </w:rPr>
        <w:t xml:space="preserve"> 10.</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 xml:space="preserve">ΙΙΙ) </w:t>
      </w:r>
      <w:proofErr w:type="spellStart"/>
      <w:r w:rsidRPr="009A14FE">
        <w:rPr>
          <w:rFonts w:ascii="Oxygen" w:eastAsia="Times New Roman" w:hAnsi="Oxygen" w:cs="Times New Roman"/>
          <w:color w:val="222222"/>
          <w:sz w:val="26"/>
          <w:szCs w:val="26"/>
          <w:lang w:eastAsia="el-GR"/>
        </w:rPr>
        <w:t>Διευθυντές</w:t>
      </w:r>
      <w:proofErr w:type="spellEnd"/>
      <w:r w:rsidRPr="009A14FE">
        <w:rPr>
          <w:rFonts w:ascii="Oxygen" w:eastAsia="Times New Roman" w:hAnsi="Oxygen" w:cs="Times New Roman"/>
          <w:color w:val="222222"/>
          <w:sz w:val="26"/>
          <w:szCs w:val="26"/>
          <w:lang w:eastAsia="el-GR"/>
        </w:rPr>
        <w:t xml:space="preserve"> 10θέσιων και 11θέσιων </w:t>
      </w:r>
      <w:proofErr w:type="spellStart"/>
      <w:r w:rsidRPr="009A14FE">
        <w:rPr>
          <w:rFonts w:ascii="Oxygen" w:eastAsia="Times New Roman" w:hAnsi="Oxygen" w:cs="Times New Roman"/>
          <w:color w:val="222222"/>
          <w:sz w:val="26"/>
          <w:szCs w:val="26"/>
          <w:lang w:eastAsia="el-GR"/>
        </w:rPr>
        <w:t>δημοτικών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σχολείων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ώρες</w:t>
      </w:r>
      <w:proofErr w:type="spellEnd"/>
      <w:r w:rsidRPr="009A14FE">
        <w:rPr>
          <w:rFonts w:ascii="Oxygen" w:eastAsia="Times New Roman" w:hAnsi="Oxygen" w:cs="Times New Roman"/>
          <w:color w:val="222222"/>
          <w:sz w:val="26"/>
          <w:szCs w:val="26"/>
          <w:lang w:eastAsia="el-GR"/>
        </w:rPr>
        <w:t xml:space="preserve"> 8.</w:t>
      </w:r>
    </w:p>
    <w:p w:rsidR="009A14FE" w:rsidRPr="009A14FE" w:rsidRDefault="009A14FE" w:rsidP="009A14FE">
      <w:pPr>
        <w:numPr>
          <w:ilvl w:val="0"/>
          <w:numId w:val="6"/>
        </w:numPr>
        <w:shd w:val="clear" w:color="auto" w:fill="FFFFFF"/>
        <w:spacing w:before="100" w:beforeAutospacing="1" w:after="150" w:line="240" w:lineRule="auto"/>
        <w:ind w:left="315"/>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 xml:space="preserve">IV) </w:t>
      </w:r>
      <w:proofErr w:type="spellStart"/>
      <w:r w:rsidRPr="009A14FE">
        <w:rPr>
          <w:rFonts w:ascii="Oxygen" w:eastAsia="Times New Roman" w:hAnsi="Oxygen" w:cs="Times New Roman"/>
          <w:color w:val="222222"/>
          <w:sz w:val="26"/>
          <w:szCs w:val="26"/>
          <w:lang w:eastAsia="el-GR"/>
        </w:rPr>
        <w:t>Διευθυντές</w:t>
      </w:r>
      <w:proofErr w:type="spellEnd"/>
      <w:r w:rsidRPr="009A14FE">
        <w:rPr>
          <w:rFonts w:ascii="Oxygen" w:eastAsia="Times New Roman" w:hAnsi="Oxygen" w:cs="Times New Roman"/>
          <w:color w:val="222222"/>
          <w:sz w:val="26"/>
          <w:szCs w:val="26"/>
          <w:lang w:eastAsia="el-GR"/>
        </w:rPr>
        <w:t xml:space="preserve"> 12θέσιων και </w:t>
      </w:r>
      <w:proofErr w:type="spellStart"/>
      <w:r w:rsidRPr="009A14FE">
        <w:rPr>
          <w:rFonts w:ascii="Oxygen" w:eastAsia="Times New Roman" w:hAnsi="Oxygen" w:cs="Times New Roman"/>
          <w:color w:val="222222"/>
          <w:sz w:val="26"/>
          <w:szCs w:val="26"/>
          <w:lang w:eastAsia="el-GR"/>
        </w:rPr>
        <w:t>πάνω</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δημοτικών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σχολείων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ώρες</w:t>
      </w:r>
      <w:proofErr w:type="spellEnd"/>
      <w:r w:rsidRPr="009A14FE">
        <w:rPr>
          <w:rFonts w:ascii="Oxygen" w:eastAsia="Times New Roman" w:hAnsi="Oxygen" w:cs="Times New Roman"/>
          <w:color w:val="222222"/>
          <w:sz w:val="26"/>
          <w:szCs w:val="26"/>
          <w:lang w:eastAsia="el-GR"/>
        </w:rPr>
        <w:t xml:space="preserve"> 6.</w:t>
      </w:r>
    </w:p>
    <w:p w:rsidR="009A14FE" w:rsidRPr="009A14FE" w:rsidRDefault="009A14FE" w:rsidP="009A14FE">
      <w:pPr>
        <w:numPr>
          <w:ilvl w:val="0"/>
          <w:numId w:val="6"/>
        </w:numPr>
        <w:shd w:val="clear" w:color="auto" w:fill="FFFFFF"/>
        <w:spacing w:before="100" w:beforeAutospacing="1" w:after="150" w:line="240" w:lineRule="auto"/>
        <w:ind w:left="315"/>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 xml:space="preserve">V) </w:t>
      </w:r>
      <w:proofErr w:type="spellStart"/>
      <w:r w:rsidRPr="009A14FE">
        <w:rPr>
          <w:rFonts w:ascii="Oxygen" w:eastAsia="Times New Roman" w:hAnsi="Oxygen" w:cs="Times New Roman"/>
          <w:color w:val="222222"/>
          <w:sz w:val="26"/>
          <w:szCs w:val="26"/>
          <w:lang w:eastAsia="el-GR"/>
        </w:rPr>
        <w:t>Εκπαιδευτικοι</w:t>
      </w:r>
      <w:proofErr w:type="spellEnd"/>
      <w:r w:rsidRPr="009A14FE">
        <w:rPr>
          <w:rFonts w:ascii="Oxygen" w:eastAsia="Times New Roman" w:hAnsi="Oxygen" w:cs="Times New Roman"/>
          <w:color w:val="222222"/>
          <w:sz w:val="26"/>
          <w:szCs w:val="26"/>
          <w:lang w:eastAsia="el-GR"/>
        </w:rPr>
        <w:t xml:space="preserve">́ που </w:t>
      </w:r>
      <w:proofErr w:type="spellStart"/>
      <w:r w:rsidRPr="009A14FE">
        <w:rPr>
          <w:rFonts w:ascii="Oxygen" w:eastAsia="Times New Roman" w:hAnsi="Oxygen" w:cs="Times New Roman"/>
          <w:color w:val="222222"/>
          <w:sz w:val="26"/>
          <w:szCs w:val="26"/>
          <w:lang w:eastAsia="el-GR"/>
        </w:rPr>
        <w:t>υπηρετούν</w:t>
      </w:r>
      <w:proofErr w:type="spellEnd"/>
      <w:r w:rsidRPr="009A14FE">
        <w:rPr>
          <w:rFonts w:ascii="Oxygen" w:eastAsia="Times New Roman" w:hAnsi="Oxygen" w:cs="Times New Roman"/>
          <w:color w:val="222222"/>
          <w:sz w:val="26"/>
          <w:szCs w:val="26"/>
          <w:lang w:eastAsia="el-GR"/>
        </w:rPr>
        <w:t xml:space="preserve"> σε 1θέσια, 2θέσια και 3θέσια </w:t>
      </w:r>
      <w:proofErr w:type="spellStart"/>
      <w:r w:rsidRPr="009A14FE">
        <w:rPr>
          <w:rFonts w:ascii="Oxygen" w:eastAsia="Times New Roman" w:hAnsi="Oxygen" w:cs="Times New Roman"/>
          <w:color w:val="222222"/>
          <w:sz w:val="26"/>
          <w:szCs w:val="26"/>
          <w:lang w:eastAsia="el-GR"/>
        </w:rPr>
        <w:t>δημοτικα</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σχολεία</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ανεξάρτητα</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απο</w:t>
      </w:r>
      <w:proofErr w:type="spellEnd"/>
      <w:r w:rsidRPr="009A14FE">
        <w:rPr>
          <w:rFonts w:ascii="Oxygen" w:eastAsia="Times New Roman" w:hAnsi="Oxygen" w:cs="Times New Roman"/>
          <w:color w:val="222222"/>
          <w:sz w:val="26"/>
          <w:szCs w:val="26"/>
          <w:lang w:eastAsia="el-GR"/>
        </w:rPr>
        <w:t xml:space="preserve">́ το </w:t>
      </w:r>
      <w:proofErr w:type="spellStart"/>
      <w:r w:rsidRPr="009A14FE">
        <w:rPr>
          <w:rFonts w:ascii="Oxygen" w:eastAsia="Times New Roman" w:hAnsi="Oxygen" w:cs="Times New Roman"/>
          <w:color w:val="222222"/>
          <w:sz w:val="26"/>
          <w:szCs w:val="26"/>
          <w:lang w:eastAsia="el-GR"/>
        </w:rPr>
        <w:t>βαθμο</w:t>
      </w:r>
      <w:proofErr w:type="spellEnd"/>
      <w:r w:rsidRPr="009A14FE">
        <w:rPr>
          <w:rFonts w:ascii="Oxygen" w:eastAsia="Times New Roman" w:hAnsi="Oxygen" w:cs="Times New Roman"/>
          <w:color w:val="222222"/>
          <w:sz w:val="26"/>
          <w:szCs w:val="26"/>
          <w:lang w:eastAsia="el-GR"/>
        </w:rPr>
        <w:t xml:space="preserve">́ και το </w:t>
      </w:r>
      <w:proofErr w:type="spellStart"/>
      <w:r w:rsidRPr="009A14FE">
        <w:rPr>
          <w:rFonts w:ascii="Oxygen" w:eastAsia="Times New Roman" w:hAnsi="Oxygen" w:cs="Times New Roman"/>
          <w:color w:val="222222"/>
          <w:sz w:val="26"/>
          <w:szCs w:val="26"/>
          <w:lang w:eastAsia="el-GR"/>
        </w:rPr>
        <w:t>χρόνο</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υπηρεσίας</w:t>
      </w:r>
      <w:proofErr w:type="spellEnd"/>
      <w:r w:rsidRPr="009A14FE">
        <w:rPr>
          <w:rFonts w:ascii="Oxygen" w:eastAsia="Times New Roman" w:hAnsi="Oxygen" w:cs="Times New Roman"/>
          <w:color w:val="222222"/>
          <w:sz w:val="26"/>
          <w:szCs w:val="26"/>
          <w:lang w:eastAsia="el-GR"/>
        </w:rPr>
        <w:t xml:space="preserve"> τους, </w:t>
      </w:r>
      <w:proofErr w:type="spellStart"/>
      <w:r w:rsidRPr="009A14FE">
        <w:rPr>
          <w:rFonts w:ascii="Oxygen" w:eastAsia="Times New Roman" w:hAnsi="Oxygen" w:cs="Times New Roman"/>
          <w:color w:val="222222"/>
          <w:sz w:val="26"/>
          <w:szCs w:val="26"/>
          <w:lang w:eastAsia="el-GR"/>
        </w:rPr>
        <w:t>ώρες</w:t>
      </w:r>
      <w:proofErr w:type="spellEnd"/>
      <w:r w:rsidRPr="009A14FE">
        <w:rPr>
          <w:rFonts w:ascii="Oxygen" w:eastAsia="Times New Roman" w:hAnsi="Oxygen" w:cs="Times New Roman"/>
          <w:color w:val="222222"/>
          <w:sz w:val="26"/>
          <w:szCs w:val="26"/>
          <w:lang w:eastAsia="el-GR"/>
        </w:rPr>
        <w:t xml:space="preserve"> 25.</w:t>
      </w:r>
    </w:p>
    <w:p w:rsidR="009A14FE" w:rsidRPr="009A14FE" w:rsidRDefault="009A14FE" w:rsidP="009A14FE">
      <w:pPr>
        <w:numPr>
          <w:ilvl w:val="0"/>
          <w:numId w:val="6"/>
        </w:numPr>
        <w:shd w:val="clear" w:color="auto" w:fill="FFFFFF"/>
        <w:spacing w:before="100" w:beforeAutospacing="1" w:after="0" w:line="240" w:lineRule="auto"/>
        <w:ind w:left="315"/>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 xml:space="preserve">VI) </w:t>
      </w:r>
      <w:proofErr w:type="spellStart"/>
      <w:r w:rsidRPr="009A14FE">
        <w:rPr>
          <w:rFonts w:ascii="Oxygen" w:eastAsia="Times New Roman" w:hAnsi="Oxygen" w:cs="Times New Roman"/>
          <w:color w:val="222222"/>
          <w:sz w:val="26"/>
          <w:szCs w:val="26"/>
          <w:lang w:eastAsia="el-GR"/>
        </w:rPr>
        <w:t>Εκπαιδευτικοι</w:t>
      </w:r>
      <w:proofErr w:type="spellEnd"/>
      <w:r w:rsidRPr="009A14FE">
        <w:rPr>
          <w:rFonts w:ascii="Oxygen" w:eastAsia="Times New Roman" w:hAnsi="Oxygen" w:cs="Times New Roman"/>
          <w:color w:val="222222"/>
          <w:sz w:val="26"/>
          <w:szCs w:val="26"/>
          <w:lang w:eastAsia="el-GR"/>
        </w:rPr>
        <w:t xml:space="preserve">́ 4θέσιων και </w:t>
      </w:r>
      <w:proofErr w:type="spellStart"/>
      <w:r w:rsidRPr="009A14FE">
        <w:rPr>
          <w:rFonts w:ascii="Oxygen" w:eastAsia="Times New Roman" w:hAnsi="Oxygen" w:cs="Times New Roman"/>
          <w:color w:val="222222"/>
          <w:sz w:val="26"/>
          <w:szCs w:val="26"/>
          <w:lang w:eastAsia="el-GR"/>
        </w:rPr>
        <w:t>πάνω</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δημοτικών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σχολείων</w:t>
      </w:r>
      <w:proofErr w:type="spellEnd"/>
      <w:r w:rsidRPr="009A14FE">
        <w:rPr>
          <w:rFonts w:ascii="Oxygen" w:eastAsia="Times New Roman" w:hAnsi="Oxygen" w:cs="Times New Roman"/>
          <w:color w:val="222222"/>
          <w:sz w:val="26"/>
          <w:szCs w:val="26"/>
          <w:lang w:eastAsia="el-GR"/>
        </w:rPr>
        <w:t xml:space="preserve">: αν </w:t>
      </w:r>
      <w:proofErr w:type="spellStart"/>
      <w:r w:rsidRPr="009A14FE">
        <w:rPr>
          <w:rFonts w:ascii="Oxygen" w:eastAsia="Times New Roman" w:hAnsi="Oxygen" w:cs="Times New Roman"/>
          <w:color w:val="222222"/>
          <w:sz w:val="26"/>
          <w:szCs w:val="26"/>
          <w:lang w:eastAsia="el-GR"/>
        </w:rPr>
        <w:t>έχουν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μέχρι</w:t>
      </w:r>
      <w:proofErr w:type="spellEnd"/>
      <w:r w:rsidRPr="009A14FE">
        <w:rPr>
          <w:rFonts w:ascii="Oxygen" w:eastAsia="Times New Roman" w:hAnsi="Oxygen" w:cs="Times New Roman"/>
          <w:color w:val="222222"/>
          <w:sz w:val="26"/>
          <w:szCs w:val="26"/>
          <w:lang w:eastAsia="el-GR"/>
        </w:rPr>
        <w:t xml:space="preserve"> 10 </w:t>
      </w:r>
      <w:proofErr w:type="spellStart"/>
      <w:r w:rsidRPr="009A14FE">
        <w:rPr>
          <w:rFonts w:ascii="Oxygen" w:eastAsia="Times New Roman" w:hAnsi="Oxygen" w:cs="Times New Roman"/>
          <w:color w:val="222222"/>
          <w:sz w:val="26"/>
          <w:szCs w:val="26"/>
          <w:lang w:eastAsia="el-GR"/>
        </w:rPr>
        <w:t>έτη</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υπηρεσίας</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ώρες</w:t>
      </w:r>
      <w:proofErr w:type="spellEnd"/>
      <w:r w:rsidRPr="009A14FE">
        <w:rPr>
          <w:rFonts w:ascii="Oxygen" w:eastAsia="Times New Roman" w:hAnsi="Oxygen" w:cs="Times New Roman"/>
          <w:color w:val="222222"/>
          <w:sz w:val="26"/>
          <w:szCs w:val="26"/>
          <w:lang w:eastAsia="el-GR"/>
        </w:rPr>
        <w:t xml:space="preserve"> 24, αν </w:t>
      </w:r>
      <w:proofErr w:type="spellStart"/>
      <w:r w:rsidRPr="009A14FE">
        <w:rPr>
          <w:rFonts w:ascii="Oxygen" w:eastAsia="Times New Roman" w:hAnsi="Oxygen" w:cs="Times New Roman"/>
          <w:color w:val="222222"/>
          <w:sz w:val="26"/>
          <w:szCs w:val="26"/>
          <w:lang w:eastAsia="el-GR"/>
        </w:rPr>
        <w:t>έχουν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απο</w:t>
      </w:r>
      <w:proofErr w:type="spellEnd"/>
      <w:r w:rsidRPr="009A14FE">
        <w:rPr>
          <w:rFonts w:ascii="Oxygen" w:eastAsia="Times New Roman" w:hAnsi="Oxygen" w:cs="Times New Roman"/>
          <w:color w:val="222222"/>
          <w:sz w:val="26"/>
          <w:szCs w:val="26"/>
          <w:lang w:eastAsia="el-GR"/>
        </w:rPr>
        <w:t xml:space="preserve">́ 10 </w:t>
      </w:r>
      <w:proofErr w:type="spellStart"/>
      <w:r w:rsidRPr="009A14FE">
        <w:rPr>
          <w:rFonts w:ascii="Oxygen" w:eastAsia="Times New Roman" w:hAnsi="Oxygen" w:cs="Times New Roman"/>
          <w:color w:val="222222"/>
          <w:sz w:val="26"/>
          <w:szCs w:val="26"/>
          <w:lang w:eastAsia="el-GR"/>
        </w:rPr>
        <w:t>μέχρι</w:t>
      </w:r>
      <w:proofErr w:type="spellEnd"/>
      <w:r w:rsidRPr="009A14FE">
        <w:rPr>
          <w:rFonts w:ascii="Oxygen" w:eastAsia="Times New Roman" w:hAnsi="Oxygen" w:cs="Times New Roman"/>
          <w:color w:val="222222"/>
          <w:sz w:val="26"/>
          <w:szCs w:val="26"/>
          <w:lang w:eastAsia="el-GR"/>
        </w:rPr>
        <w:t xml:space="preserve"> 15 </w:t>
      </w:r>
      <w:proofErr w:type="spellStart"/>
      <w:r w:rsidRPr="009A14FE">
        <w:rPr>
          <w:rFonts w:ascii="Oxygen" w:eastAsia="Times New Roman" w:hAnsi="Oxygen" w:cs="Times New Roman"/>
          <w:color w:val="222222"/>
          <w:sz w:val="26"/>
          <w:szCs w:val="26"/>
          <w:lang w:eastAsia="el-GR"/>
        </w:rPr>
        <w:t>έτη</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υπηρεσίας</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ώρες</w:t>
      </w:r>
      <w:proofErr w:type="spellEnd"/>
      <w:r w:rsidRPr="009A14FE">
        <w:rPr>
          <w:rFonts w:ascii="Oxygen" w:eastAsia="Times New Roman" w:hAnsi="Oxygen" w:cs="Times New Roman"/>
          <w:color w:val="222222"/>
          <w:sz w:val="26"/>
          <w:szCs w:val="26"/>
          <w:lang w:eastAsia="el-GR"/>
        </w:rPr>
        <w:t xml:space="preserve"> 23, αν </w:t>
      </w:r>
      <w:proofErr w:type="spellStart"/>
      <w:r w:rsidRPr="009A14FE">
        <w:rPr>
          <w:rFonts w:ascii="Oxygen" w:eastAsia="Times New Roman" w:hAnsi="Oxygen" w:cs="Times New Roman"/>
          <w:color w:val="222222"/>
          <w:sz w:val="26"/>
          <w:szCs w:val="26"/>
          <w:lang w:eastAsia="el-GR"/>
        </w:rPr>
        <w:t>έχουν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απο</w:t>
      </w:r>
      <w:proofErr w:type="spellEnd"/>
      <w:r w:rsidRPr="009A14FE">
        <w:rPr>
          <w:rFonts w:ascii="Oxygen" w:eastAsia="Times New Roman" w:hAnsi="Oxygen" w:cs="Times New Roman"/>
          <w:color w:val="222222"/>
          <w:sz w:val="26"/>
          <w:szCs w:val="26"/>
          <w:lang w:eastAsia="el-GR"/>
        </w:rPr>
        <w:t xml:space="preserve">́ 15 </w:t>
      </w:r>
      <w:proofErr w:type="spellStart"/>
      <w:r w:rsidRPr="009A14FE">
        <w:rPr>
          <w:rFonts w:ascii="Oxygen" w:eastAsia="Times New Roman" w:hAnsi="Oxygen" w:cs="Times New Roman"/>
          <w:color w:val="222222"/>
          <w:sz w:val="26"/>
          <w:szCs w:val="26"/>
          <w:lang w:eastAsia="el-GR"/>
        </w:rPr>
        <w:t>μέχρι</w:t>
      </w:r>
      <w:proofErr w:type="spellEnd"/>
      <w:r w:rsidRPr="009A14FE">
        <w:rPr>
          <w:rFonts w:ascii="Oxygen" w:eastAsia="Times New Roman" w:hAnsi="Oxygen" w:cs="Times New Roman"/>
          <w:color w:val="222222"/>
          <w:sz w:val="26"/>
          <w:szCs w:val="26"/>
          <w:lang w:eastAsia="el-GR"/>
        </w:rPr>
        <w:t xml:space="preserve"> 20 </w:t>
      </w:r>
      <w:proofErr w:type="spellStart"/>
      <w:r w:rsidRPr="009A14FE">
        <w:rPr>
          <w:rFonts w:ascii="Oxygen" w:eastAsia="Times New Roman" w:hAnsi="Oxygen" w:cs="Times New Roman"/>
          <w:color w:val="222222"/>
          <w:sz w:val="26"/>
          <w:szCs w:val="26"/>
          <w:lang w:eastAsia="el-GR"/>
        </w:rPr>
        <w:t>έτη</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υπηρεσίας</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ώρες</w:t>
      </w:r>
      <w:proofErr w:type="spellEnd"/>
      <w:r w:rsidRPr="009A14FE">
        <w:rPr>
          <w:rFonts w:ascii="Oxygen" w:eastAsia="Times New Roman" w:hAnsi="Oxygen" w:cs="Times New Roman"/>
          <w:color w:val="222222"/>
          <w:sz w:val="26"/>
          <w:szCs w:val="26"/>
          <w:lang w:eastAsia="el-GR"/>
        </w:rPr>
        <w:t xml:space="preserve"> 22 και αν </w:t>
      </w:r>
      <w:proofErr w:type="spellStart"/>
      <w:r w:rsidRPr="009A14FE">
        <w:rPr>
          <w:rFonts w:ascii="Oxygen" w:eastAsia="Times New Roman" w:hAnsi="Oxygen" w:cs="Times New Roman"/>
          <w:color w:val="222222"/>
          <w:sz w:val="26"/>
          <w:szCs w:val="26"/>
          <w:lang w:eastAsia="el-GR"/>
        </w:rPr>
        <w:t>έχουν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πάνω</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απο</w:t>
      </w:r>
      <w:proofErr w:type="spellEnd"/>
      <w:r w:rsidRPr="009A14FE">
        <w:rPr>
          <w:rFonts w:ascii="Oxygen" w:eastAsia="Times New Roman" w:hAnsi="Oxygen" w:cs="Times New Roman"/>
          <w:color w:val="222222"/>
          <w:sz w:val="26"/>
          <w:szCs w:val="26"/>
          <w:lang w:eastAsia="el-GR"/>
        </w:rPr>
        <w:t xml:space="preserve">́ 20 </w:t>
      </w:r>
      <w:proofErr w:type="spellStart"/>
      <w:r w:rsidRPr="009A14FE">
        <w:rPr>
          <w:rFonts w:ascii="Oxygen" w:eastAsia="Times New Roman" w:hAnsi="Oxygen" w:cs="Times New Roman"/>
          <w:color w:val="222222"/>
          <w:sz w:val="26"/>
          <w:szCs w:val="26"/>
          <w:lang w:eastAsia="el-GR"/>
        </w:rPr>
        <w:t>έτη</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υπηρεσίας</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ώρες</w:t>
      </w:r>
      <w:proofErr w:type="spellEnd"/>
      <w:r w:rsidRPr="009A14FE">
        <w:rPr>
          <w:rFonts w:ascii="Oxygen" w:eastAsia="Times New Roman" w:hAnsi="Oxygen" w:cs="Times New Roman"/>
          <w:color w:val="222222"/>
          <w:sz w:val="26"/>
          <w:szCs w:val="26"/>
          <w:lang w:eastAsia="el-GR"/>
        </w:rPr>
        <w:t xml:space="preserve"> 21.</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 xml:space="preserve">Το </w:t>
      </w:r>
      <w:proofErr w:type="spellStart"/>
      <w:r w:rsidRPr="009A14FE">
        <w:rPr>
          <w:rFonts w:ascii="Oxygen" w:eastAsia="Times New Roman" w:hAnsi="Oxygen" w:cs="Times New Roman"/>
          <w:color w:val="222222"/>
          <w:sz w:val="26"/>
          <w:szCs w:val="26"/>
          <w:lang w:eastAsia="el-GR"/>
        </w:rPr>
        <w:t>εβδομαδιαίο</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υποχρεωτικο</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ωράριο</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διδασκαλίας</w:t>
      </w:r>
      <w:proofErr w:type="spellEnd"/>
      <w:r w:rsidRPr="009A14FE">
        <w:rPr>
          <w:rFonts w:ascii="Oxygen" w:eastAsia="Times New Roman" w:hAnsi="Oxygen" w:cs="Times New Roman"/>
          <w:color w:val="222222"/>
          <w:sz w:val="26"/>
          <w:szCs w:val="26"/>
          <w:lang w:eastAsia="el-GR"/>
        </w:rPr>
        <w:t xml:space="preserve"> των </w:t>
      </w:r>
      <w:proofErr w:type="spellStart"/>
      <w:r w:rsidRPr="009A14FE">
        <w:rPr>
          <w:rFonts w:ascii="Oxygen" w:eastAsia="Times New Roman" w:hAnsi="Oxygen" w:cs="Times New Roman"/>
          <w:color w:val="222222"/>
          <w:sz w:val="26"/>
          <w:szCs w:val="26"/>
          <w:lang w:eastAsia="el-GR"/>
        </w:rPr>
        <w:t>εκπαιδευτικών</w:t>
      </w:r>
      <w:proofErr w:type="spellEnd"/>
      <w:r w:rsidRPr="009A14FE">
        <w:rPr>
          <w:rFonts w:ascii="Oxygen" w:eastAsia="Times New Roman" w:hAnsi="Oxygen" w:cs="Times New Roman"/>
          <w:color w:val="222222"/>
          <w:sz w:val="26"/>
          <w:szCs w:val="26"/>
          <w:lang w:eastAsia="el-GR"/>
        </w:rPr>
        <w:t xml:space="preserve"> που </w:t>
      </w:r>
      <w:proofErr w:type="spellStart"/>
      <w:r w:rsidRPr="009A14FE">
        <w:rPr>
          <w:rFonts w:ascii="Oxygen" w:eastAsia="Times New Roman" w:hAnsi="Oxygen" w:cs="Times New Roman"/>
          <w:color w:val="222222"/>
          <w:sz w:val="26"/>
          <w:szCs w:val="26"/>
          <w:lang w:eastAsia="el-GR"/>
        </w:rPr>
        <w:t>επιλέγονται</w:t>
      </w:r>
      <w:proofErr w:type="spellEnd"/>
      <w:r w:rsidRPr="009A14FE">
        <w:rPr>
          <w:rFonts w:ascii="Oxygen" w:eastAsia="Times New Roman" w:hAnsi="Oxygen" w:cs="Times New Roman"/>
          <w:color w:val="222222"/>
          <w:sz w:val="26"/>
          <w:szCs w:val="26"/>
          <w:lang w:eastAsia="el-GR"/>
        </w:rPr>
        <w:t xml:space="preserve"> ως </w:t>
      </w:r>
      <w:proofErr w:type="spellStart"/>
      <w:r w:rsidRPr="009A14FE">
        <w:rPr>
          <w:rFonts w:ascii="Oxygen" w:eastAsia="Times New Roman" w:hAnsi="Oxygen" w:cs="Times New Roman"/>
          <w:color w:val="222222"/>
          <w:sz w:val="26"/>
          <w:szCs w:val="26"/>
          <w:lang w:eastAsia="el-GR"/>
        </w:rPr>
        <w:t>υποδιευθυντές</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δημοτικών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σχολείων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μειώνεται</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κατα</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δύο</w:t>
      </w:r>
      <w:proofErr w:type="spellEnd"/>
      <w:r w:rsidRPr="009A14FE">
        <w:rPr>
          <w:rFonts w:ascii="Oxygen" w:eastAsia="Times New Roman" w:hAnsi="Oxygen" w:cs="Times New Roman"/>
          <w:color w:val="222222"/>
          <w:sz w:val="26"/>
          <w:szCs w:val="26"/>
          <w:lang w:eastAsia="el-GR"/>
        </w:rPr>
        <w:t xml:space="preserve"> (2) </w:t>
      </w:r>
      <w:proofErr w:type="spellStart"/>
      <w:r w:rsidRPr="009A14FE">
        <w:rPr>
          <w:rFonts w:ascii="Oxygen" w:eastAsia="Times New Roman" w:hAnsi="Oxygen" w:cs="Times New Roman"/>
          <w:color w:val="222222"/>
          <w:sz w:val="26"/>
          <w:szCs w:val="26"/>
          <w:lang w:eastAsia="el-GR"/>
        </w:rPr>
        <w:t>ώρες</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κατα</w:t>
      </w:r>
      <w:proofErr w:type="spellEnd"/>
      <w:r w:rsidRPr="009A14FE">
        <w:rPr>
          <w:rFonts w:ascii="Oxygen" w:eastAsia="Times New Roman" w:hAnsi="Oxygen" w:cs="Times New Roman"/>
          <w:color w:val="222222"/>
          <w:sz w:val="26"/>
          <w:szCs w:val="26"/>
          <w:lang w:eastAsia="el-GR"/>
        </w:rPr>
        <w:t xml:space="preserve">́ τη </w:t>
      </w:r>
      <w:proofErr w:type="spellStart"/>
      <w:r w:rsidRPr="009A14FE">
        <w:rPr>
          <w:rFonts w:ascii="Oxygen" w:eastAsia="Times New Roman" w:hAnsi="Oxygen" w:cs="Times New Roman"/>
          <w:color w:val="222222"/>
          <w:sz w:val="26"/>
          <w:szCs w:val="26"/>
          <w:lang w:eastAsia="el-GR"/>
        </w:rPr>
        <w:t>διάρκεια</w:t>
      </w:r>
      <w:proofErr w:type="spellEnd"/>
      <w:r w:rsidRPr="009A14FE">
        <w:rPr>
          <w:rFonts w:ascii="Oxygen" w:eastAsia="Times New Roman" w:hAnsi="Oxygen" w:cs="Times New Roman"/>
          <w:color w:val="222222"/>
          <w:sz w:val="26"/>
          <w:szCs w:val="26"/>
          <w:lang w:eastAsia="el-GR"/>
        </w:rPr>
        <w:t xml:space="preserve"> της </w:t>
      </w:r>
      <w:proofErr w:type="spellStart"/>
      <w:r w:rsidRPr="009A14FE">
        <w:rPr>
          <w:rFonts w:ascii="Oxygen" w:eastAsia="Times New Roman" w:hAnsi="Oxygen" w:cs="Times New Roman"/>
          <w:color w:val="222222"/>
          <w:sz w:val="26"/>
          <w:szCs w:val="26"/>
          <w:lang w:eastAsia="el-GR"/>
        </w:rPr>
        <w:t>θητείας</w:t>
      </w:r>
      <w:proofErr w:type="spellEnd"/>
      <w:r w:rsidRPr="009A14FE">
        <w:rPr>
          <w:rFonts w:ascii="Oxygen" w:eastAsia="Times New Roman" w:hAnsi="Oxygen" w:cs="Times New Roman"/>
          <w:color w:val="222222"/>
          <w:sz w:val="26"/>
          <w:szCs w:val="26"/>
          <w:lang w:eastAsia="el-GR"/>
        </w:rPr>
        <w:t xml:space="preserve"> τους.</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b/>
          <w:bCs/>
          <w:color w:val="222222"/>
          <w:sz w:val="26"/>
          <w:szCs w:val="26"/>
          <w:lang w:eastAsia="el-GR"/>
        </w:rPr>
        <w:lastRenderedPageBreak/>
        <w:t> </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proofErr w:type="spellStart"/>
      <w:r w:rsidRPr="009A14FE">
        <w:rPr>
          <w:rFonts w:ascii="Oxygen" w:eastAsia="Times New Roman" w:hAnsi="Oxygen" w:cs="Times New Roman"/>
          <w:b/>
          <w:bCs/>
          <w:color w:val="222222"/>
          <w:sz w:val="26"/>
          <w:szCs w:val="26"/>
          <w:lang w:eastAsia="el-GR"/>
        </w:rPr>
        <w:t>Δευτεροβάθμια</w:t>
      </w:r>
      <w:proofErr w:type="spellEnd"/>
      <w:r w:rsidRPr="009A14FE">
        <w:rPr>
          <w:rFonts w:ascii="Oxygen" w:eastAsia="Times New Roman" w:hAnsi="Oxygen" w:cs="Times New Roman"/>
          <w:b/>
          <w:bCs/>
          <w:color w:val="222222"/>
          <w:sz w:val="26"/>
          <w:szCs w:val="26"/>
          <w:lang w:eastAsia="el-GR"/>
        </w:rPr>
        <w:t xml:space="preserve"> </w:t>
      </w:r>
      <w:proofErr w:type="spellStart"/>
      <w:r w:rsidRPr="009A14FE">
        <w:rPr>
          <w:rFonts w:ascii="Oxygen" w:eastAsia="Times New Roman" w:hAnsi="Oxygen" w:cs="Times New Roman"/>
          <w:b/>
          <w:bCs/>
          <w:color w:val="222222"/>
          <w:sz w:val="26"/>
          <w:szCs w:val="26"/>
          <w:lang w:eastAsia="el-GR"/>
        </w:rPr>
        <w:t>Εκπαίδευση</w:t>
      </w:r>
      <w:proofErr w:type="spellEnd"/>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 xml:space="preserve">Το </w:t>
      </w:r>
      <w:proofErr w:type="spellStart"/>
      <w:r w:rsidRPr="009A14FE">
        <w:rPr>
          <w:rFonts w:ascii="Oxygen" w:eastAsia="Times New Roman" w:hAnsi="Oxygen" w:cs="Times New Roman"/>
          <w:color w:val="222222"/>
          <w:sz w:val="26"/>
          <w:szCs w:val="26"/>
          <w:lang w:eastAsia="el-GR"/>
        </w:rPr>
        <w:t>διδακτικο</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ωράριο</w:t>
      </w:r>
      <w:proofErr w:type="spellEnd"/>
      <w:r w:rsidRPr="009A14FE">
        <w:rPr>
          <w:rFonts w:ascii="Oxygen" w:eastAsia="Times New Roman" w:hAnsi="Oxygen" w:cs="Times New Roman"/>
          <w:color w:val="222222"/>
          <w:sz w:val="26"/>
          <w:szCs w:val="26"/>
          <w:lang w:eastAsia="el-GR"/>
        </w:rPr>
        <w:t xml:space="preserve"> των </w:t>
      </w:r>
      <w:proofErr w:type="spellStart"/>
      <w:r w:rsidRPr="009A14FE">
        <w:rPr>
          <w:rFonts w:ascii="Oxygen" w:eastAsia="Times New Roman" w:hAnsi="Oxygen" w:cs="Times New Roman"/>
          <w:color w:val="222222"/>
          <w:sz w:val="26"/>
          <w:szCs w:val="26"/>
          <w:lang w:eastAsia="el-GR"/>
        </w:rPr>
        <w:t>εκπαιδευτικών</w:t>
      </w:r>
      <w:proofErr w:type="spellEnd"/>
      <w:r w:rsidRPr="009A14FE">
        <w:rPr>
          <w:rFonts w:ascii="Oxygen" w:eastAsia="Times New Roman" w:hAnsi="Oxygen" w:cs="Times New Roman"/>
          <w:color w:val="222222"/>
          <w:sz w:val="26"/>
          <w:szCs w:val="26"/>
          <w:lang w:eastAsia="el-GR"/>
        </w:rPr>
        <w:t xml:space="preserve"> της </w:t>
      </w:r>
      <w:proofErr w:type="spellStart"/>
      <w:r w:rsidRPr="009A14FE">
        <w:rPr>
          <w:rFonts w:ascii="Oxygen" w:eastAsia="Times New Roman" w:hAnsi="Oxygen" w:cs="Times New Roman"/>
          <w:color w:val="222222"/>
          <w:sz w:val="26"/>
          <w:szCs w:val="26"/>
          <w:lang w:eastAsia="el-GR"/>
        </w:rPr>
        <w:t>Δευτεροβάθμιας</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Εκπαίδευσης</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καθορίζεται</w:t>
      </w:r>
      <w:proofErr w:type="spellEnd"/>
      <w:r w:rsidRPr="009A14FE">
        <w:rPr>
          <w:rFonts w:ascii="Oxygen" w:eastAsia="Times New Roman" w:hAnsi="Oxygen" w:cs="Times New Roman"/>
          <w:color w:val="222222"/>
          <w:sz w:val="26"/>
          <w:szCs w:val="26"/>
          <w:lang w:eastAsia="el-GR"/>
        </w:rPr>
        <w:t xml:space="preserve"> με την παρ. 13 του </w:t>
      </w:r>
      <w:proofErr w:type="spellStart"/>
      <w:r w:rsidRPr="009A14FE">
        <w:rPr>
          <w:rFonts w:ascii="Oxygen" w:eastAsia="Times New Roman" w:hAnsi="Oxygen" w:cs="Times New Roman"/>
          <w:color w:val="222222"/>
          <w:sz w:val="26"/>
          <w:szCs w:val="26"/>
          <w:lang w:eastAsia="el-GR"/>
        </w:rPr>
        <w:t>άρθρου</w:t>
      </w:r>
      <w:proofErr w:type="spellEnd"/>
      <w:r w:rsidRPr="009A14FE">
        <w:rPr>
          <w:rFonts w:ascii="Oxygen" w:eastAsia="Times New Roman" w:hAnsi="Oxygen" w:cs="Times New Roman"/>
          <w:color w:val="222222"/>
          <w:sz w:val="26"/>
          <w:szCs w:val="26"/>
          <w:lang w:eastAsia="el-GR"/>
        </w:rPr>
        <w:t xml:space="preserve"> 14 του ν. 1566/1985 (167 Α ́), </w:t>
      </w:r>
      <w:proofErr w:type="spellStart"/>
      <w:r w:rsidRPr="009A14FE">
        <w:rPr>
          <w:rFonts w:ascii="Oxygen" w:eastAsia="Times New Roman" w:hAnsi="Oxygen" w:cs="Times New Roman"/>
          <w:color w:val="222222"/>
          <w:sz w:val="26"/>
          <w:szCs w:val="26"/>
          <w:lang w:eastAsia="el-GR"/>
        </w:rPr>
        <w:t>όπως</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αντικαταστάθηκε</w:t>
      </w:r>
      <w:proofErr w:type="spellEnd"/>
      <w:r w:rsidRPr="009A14FE">
        <w:rPr>
          <w:rFonts w:ascii="Oxygen" w:eastAsia="Times New Roman" w:hAnsi="Oxygen" w:cs="Times New Roman"/>
          <w:color w:val="222222"/>
          <w:sz w:val="26"/>
          <w:szCs w:val="26"/>
          <w:lang w:eastAsia="el-GR"/>
        </w:rPr>
        <w:t xml:space="preserve"> με την </w:t>
      </w:r>
      <w:proofErr w:type="spellStart"/>
      <w:r w:rsidRPr="009A14FE">
        <w:rPr>
          <w:rFonts w:ascii="Oxygen" w:eastAsia="Times New Roman" w:hAnsi="Oxygen" w:cs="Times New Roman"/>
          <w:color w:val="222222"/>
          <w:sz w:val="26"/>
          <w:szCs w:val="26"/>
          <w:lang w:eastAsia="el-GR"/>
        </w:rPr>
        <w:t>υποπαρ</w:t>
      </w:r>
      <w:proofErr w:type="spellEnd"/>
      <w:r w:rsidRPr="009A14FE">
        <w:rPr>
          <w:rFonts w:ascii="Oxygen" w:eastAsia="Times New Roman" w:hAnsi="Oxygen" w:cs="Times New Roman"/>
          <w:color w:val="222222"/>
          <w:sz w:val="26"/>
          <w:szCs w:val="26"/>
          <w:lang w:eastAsia="el-GR"/>
        </w:rPr>
        <w:t xml:space="preserve">. Θ2, περ.2, του </w:t>
      </w:r>
      <w:proofErr w:type="spellStart"/>
      <w:r w:rsidRPr="009A14FE">
        <w:rPr>
          <w:rFonts w:ascii="Oxygen" w:eastAsia="Times New Roman" w:hAnsi="Oxygen" w:cs="Times New Roman"/>
          <w:color w:val="222222"/>
          <w:sz w:val="26"/>
          <w:szCs w:val="26"/>
          <w:lang w:eastAsia="el-GR"/>
        </w:rPr>
        <w:t>άρθρου</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πρώτου</w:t>
      </w:r>
      <w:proofErr w:type="spellEnd"/>
      <w:r w:rsidRPr="009A14FE">
        <w:rPr>
          <w:rFonts w:ascii="Oxygen" w:eastAsia="Times New Roman" w:hAnsi="Oxygen" w:cs="Times New Roman"/>
          <w:color w:val="222222"/>
          <w:sz w:val="26"/>
          <w:szCs w:val="26"/>
          <w:lang w:eastAsia="el-GR"/>
        </w:rPr>
        <w:t xml:space="preserve"> του ν. 4152/2013 (107 Α ́) και </w:t>
      </w:r>
      <w:proofErr w:type="spellStart"/>
      <w:r w:rsidRPr="009A14FE">
        <w:rPr>
          <w:rFonts w:ascii="Oxygen" w:eastAsia="Times New Roman" w:hAnsi="Oxygen" w:cs="Times New Roman"/>
          <w:color w:val="222222"/>
          <w:sz w:val="26"/>
          <w:szCs w:val="26"/>
          <w:lang w:eastAsia="el-GR"/>
        </w:rPr>
        <w:t>ισχύει</w:t>
      </w:r>
      <w:proofErr w:type="spellEnd"/>
      <w:r w:rsidRPr="009A14FE">
        <w:rPr>
          <w:rFonts w:ascii="Oxygen" w:eastAsia="Times New Roman" w:hAnsi="Oxygen" w:cs="Times New Roman"/>
          <w:color w:val="222222"/>
          <w:sz w:val="26"/>
          <w:szCs w:val="26"/>
          <w:lang w:eastAsia="el-GR"/>
        </w:rPr>
        <w:t xml:space="preserve">, που </w:t>
      </w:r>
      <w:proofErr w:type="spellStart"/>
      <w:r w:rsidRPr="009A14FE">
        <w:rPr>
          <w:rFonts w:ascii="Oxygen" w:eastAsia="Times New Roman" w:hAnsi="Oxygen" w:cs="Times New Roman"/>
          <w:color w:val="222222"/>
          <w:sz w:val="26"/>
          <w:szCs w:val="26"/>
          <w:lang w:eastAsia="el-GR"/>
        </w:rPr>
        <w:t>ορίζει</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ότι</w:t>
      </w:r>
      <w:proofErr w:type="spellEnd"/>
      <w:r w:rsidRPr="009A14FE">
        <w:rPr>
          <w:rFonts w:ascii="Oxygen" w:eastAsia="Times New Roman" w:hAnsi="Oxygen" w:cs="Times New Roman"/>
          <w:color w:val="222222"/>
          <w:sz w:val="26"/>
          <w:szCs w:val="26"/>
          <w:lang w:eastAsia="el-GR"/>
        </w:rPr>
        <w:t>:</w:t>
      </w:r>
    </w:p>
    <w:p w:rsidR="009A14FE" w:rsidRPr="009A14FE" w:rsidRDefault="009A14FE" w:rsidP="009A14FE">
      <w:pPr>
        <w:numPr>
          <w:ilvl w:val="0"/>
          <w:numId w:val="7"/>
        </w:numPr>
        <w:shd w:val="clear" w:color="auto" w:fill="FFFFFF"/>
        <w:spacing w:before="100" w:beforeAutospacing="1" w:after="0" w:line="240" w:lineRule="auto"/>
        <w:ind w:left="315"/>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 xml:space="preserve">Οι </w:t>
      </w:r>
      <w:proofErr w:type="spellStart"/>
      <w:r w:rsidRPr="009A14FE">
        <w:rPr>
          <w:rFonts w:ascii="Oxygen" w:eastAsia="Times New Roman" w:hAnsi="Oxygen" w:cs="Times New Roman"/>
          <w:color w:val="222222"/>
          <w:sz w:val="26"/>
          <w:szCs w:val="26"/>
          <w:lang w:eastAsia="el-GR"/>
        </w:rPr>
        <w:t>ώρες</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εβδομαδιαίας</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διδασκαλίας</w:t>
      </w:r>
      <w:proofErr w:type="spellEnd"/>
      <w:r w:rsidRPr="009A14FE">
        <w:rPr>
          <w:rFonts w:ascii="Oxygen" w:eastAsia="Times New Roman" w:hAnsi="Oxygen" w:cs="Times New Roman"/>
          <w:color w:val="222222"/>
          <w:sz w:val="26"/>
          <w:szCs w:val="26"/>
          <w:lang w:eastAsia="el-GR"/>
        </w:rPr>
        <w:t xml:space="preserve"> και </w:t>
      </w:r>
      <w:proofErr w:type="spellStart"/>
      <w:r w:rsidRPr="009A14FE">
        <w:rPr>
          <w:rFonts w:ascii="Oxygen" w:eastAsia="Times New Roman" w:hAnsi="Oxygen" w:cs="Times New Roman"/>
          <w:color w:val="222222"/>
          <w:sz w:val="26"/>
          <w:szCs w:val="26"/>
          <w:lang w:eastAsia="el-GR"/>
        </w:rPr>
        <w:t>διεξαγωγής</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πρακτικών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ασκήσεων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απο</w:t>
      </w:r>
      <w:proofErr w:type="spellEnd"/>
      <w:r w:rsidRPr="009A14FE">
        <w:rPr>
          <w:rFonts w:ascii="Oxygen" w:eastAsia="Times New Roman" w:hAnsi="Oxygen" w:cs="Times New Roman"/>
          <w:color w:val="222222"/>
          <w:sz w:val="26"/>
          <w:szCs w:val="26"/>
          <w:lang w:eastAsia="el-GR"/>
        </w:rPr>
        <w:t xml:space="preserve">́ το </w:t>
      </w:r>
      <w:proofErr w:type="spellStart"/>
      <w:r w:rsidRPr="009A14FE">
        <w:rPr>
          <w:rFonts w:ascii="Oxygen" w:eastAsia="Times New Roman" w:hAnsi="Oxygen" w:cs="Times New Roman"/>
          <w:color w:val="222222"/>
          <w:sz w:val="26"/>
          <w:szCs w:val="26"/>
          <w:lang w:eastAsia="el-GR"/>
        </w:rPr>
        <w:t>εκπαιδευτικο</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προσωπικο</w:t>
      </w:r>
      <w:proofErr w:type="spellEnd"/>
      <w:r w:rsidRPr="009A14FE">
        <w:rPr>
          <w:rFonts w:ascii="Oxygen" w:eastAsia="Times New Roman" w:hAnsi="Oxygen" w:cs="Times New Roman"/>
          <w:color w:val="222222"/>
          <w:sz w:val="26"/>
          <w:szCs w:val="26"/>
          <w:lang w:eastAsia="el-GR"/>
        </w:rPr>
        <w:t xml:space="preserve">́ της </w:t>
      </w:r>
      <w:proofErr w:type="spellStart"/>
      <w:r w:rsidRPr="009A14FE">
        <w:rPr>
          <w:rFonts w:ascii="Oxygen" w:eastAsia="Times New Roman" w:hAnsi="Oxygen" w:cs="Times New Roman"/>
          <w:color w:val="222222"/>
          <w:sz w:val="26"/>
          <w:szCs w:val="26"/>
          <w:lang w:eastAsia="el-GR"/>
        </w:rPr>
        <w:t>δευτεροβάθμιας</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εκπαίδευσης</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ορίζονται</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απο</w:t>
      </w:r>
      <w:proofErr w:type="spellEnd"/>
      <w:r w:rsidRPr="009A14FE">
        <w:rPr>
          <w:rFonts w:ascii="Oxygen" w:eastAsia="Times New Roman" w:hAnsi="Oxygen" w:cs="Times New Roman"/>
          <w:color w:val="222222"/>
          <w:sz w:val="26"/>
          <w:szCs w:val="26"/>
          <w:lang w:eastAsia="el-GR"/>
        </w:rPr>
        <w:t xml:space="preserve">́ 1.9.2013 ως </w:t>
      </w:r>
      <w:proofErr w:type="spellStart"/>
      <w:r w:rsidRPr="009A14FE">
        <w:rPr>
          <w:rFonts w:ascii="Oxygen" w:eastAsia="Times New Roman" w:hAnsi="Oxygen" w:cs="Times New Roman"/>
          <w:color w:val="222222"/>
          <w:sz w:val="26"/>
          <w:szCs w:val="26"/>
          <w:lang w:eastAsia="el-GR"/>
        </w:rPr>
        <w:t>εξής</w:t>
      </w:r>
      <w:proofErr w:type="spellEnd"/>
      <w:r w:rsidRPr="009A14FE">
        <w:rPr>
          <w:rFonts w:ascii="Oxygen" w:eastAsia="Times New Roman" w:hAnsi="Oxygen" w:cs="Times New Roman"/>
          <w:color w:val="222222"/>
          <w:sz w:val="26"/>
          <w:szCs w:val="26"/>
          <w:lang w:eastAsia="el-GR"/>
        </w:rPr>
        <w:t>:</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 xml:space="preserve">α) </w:t>
      </w:r>
      <w:proofErr w:type="spellStart"/>
      <w:r w:rsidRPr="009A14FE">
        <w:rPr>
          <w:rFonts w:ascii="Oxygen" w:eastAsia="Times New Roman" w:hAnsi="Oxygen" w:cs="Times New Roman"/>
          <w:color w:val="222222"/>
          <w:sz w:val="26"/>
          <w:szCs w:val="26"/>
          <w:lang w:eastAsia="el-GR"/>
        </w:rPr>
        <w:t>διευθυντές</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γυμνασίων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λυκείων</w:t>
      </w:r>
      <w:proofErr w:type="spellEnd"/>
      <w:r w:rsidRPr="009A14FE">
        <w:rPr>
          <w:rFonts w:ascii="Oxygen" w:eastAsia="Times New Roman" w:hAnsi="Oxygen" w:cs="Times New Roman"/>
          <w:color w:val="222222"/>
          <w:sz w:val="26"/>
          <w:szCs w:val="26"/>
          <w:lang w:eastAsia="el-GR"/>
        </w:rPr>
        <w:t xml:space="preserve"> και </w:t>
      </w:r>
      <w:proofErr w:type="spellStart"/>
      <w:r w:rsidRPr="009A14FE">
        <w:rPr>
          <w:rFonts w:ascii="Oxygen" w:eastAsia="Times New Roman" w:hAnsi="Oxygen" w:cs="Times New Roman"/>
          <w:color w:val="222222"/>
          <w:sz w:val="26"/>
          <w:szCs w:val="26"/>
          <w:lang w:eastAsia="el-GR"/>
        </w:rPr>
        <w:t>επαγγελματικών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σχολών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ώρες</w:t>
      </w:r>
      <w:proofErr w:type="spellEnd"/>
      <w:r w:rsidRPr="009A14FE">
        <w:rPr>
          <w:rFonts w:ascii="Oxygen" w:eastAsia="Times New Roman" w:hAnsi="Oxygen" w:cs="Times New Roman"/>
          <w:color w:val="222222"/>
          <w:sz w:val="26"/>
          <w:szCs w:val="26"/>
          <w:lang w:eastAsia="el-GR"/>
        </w:rPr>
        <w:t xml:space="preserve"> 10 </w:t>
      </w:r>
      <w:proofErr w:type="spellStart"/>
      <w:r w:rsidRPr="009A14FE">
        <w:rPr>
          <w:rFonts w:ascii="Oxygen" w:eastAsia="Times New Roman" w:hAnsi="Oxygen" w:cs="Times New Roman"/>
          <w:color w:val="222222"/>
          <w:sz w:val="26"/>
          <w:szCs w:val="26"/>
          <w:lang w:eastAsia="el-GR"/>
        </w:rPr>
        <w:t>όταν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λειτουργούν</w:t>
      </w:r>
      <w:proofErr w:type="spellEnd"/>
      <w:r w:rsidRPr="009A14FE">
        <w:rPr>
          <w:rFonts w:ascii="Oxygen" w:eastAsia="Times New Roman" w:hAnsi="Oxygen" w:cs="Times New Roman"/>
          <w:color w:val="222222"/>
          <w:sz w:val="26"/>
          <w:szCs w:val="26"/>
          <w:lang w:eastAsia="el-GR"/>
        </w:rPr>
        <w:t xml:space="preserve"> με </w:t>
      </w:r>
      <w:proofErr w:type="spellStart"/>
      <w:r w:rsidRPr="009A14FE">
        <w:rPr>
          <w:rFonts w:ascii="Oxygen" w:eastAsia="Times New Roman" w:hAnsi="Oxygen" w:cs="Times New Roman"/>
          <w:color w:val="222222"/>
          <w:sz w:val="26"/>
          <w:szCs w:val="26"/>
          <w:lang w:eastAsia="el-GR"/>
        </w:rPr>
        <w:t>τρία</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έως</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πέντε</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τμήματα</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τάξεων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ώρες</w:t>
      </w:r>
      <w:proofErr w:type="spellEnd"/>
      <w:r w:rsidRPr="009A14FE">
        <w:rPr>
          <w:rFonts w:ascii="Oxygen" w:eastAsia="Times New Roman" w:hAnsi="Oxygen" w:cs="Times New Roman"/>
          <w:color w:val="222222"/>
          <w:sz w:val="26"/>
          <w:szCs w:val="26"/>
          <w:lang w:eastAsia="el-GR"/>
        </w:rPr>
        <w:t xml:space="preserve"> 9 </w:t>
      </w:r>
      <w:proofErr w:type="spellStart"/>
      <w:r w:rsidRPr="009A14FE">
        <w:rPr>
          <w:rFonts w:ascii="Oxygen" w:eastAsia="Times New Roman" w:hAnsi="Oxygen" w:cs="Times New Roman"/>
          <w:color w:val="222222"/>
          <w:sz w:val="26"/>
          <w:szCs w:val="26"/>
          <w:lang w:eastAsia="el-GR"/>
        </w:rPr>
        <w:t>όταν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λειτουργούν</w:t>
      </w:r>
      <w:proofErr w:type="spellEnd"/>
      <w:r w:rsidRPr="009A14FE">
        <w:rPr>
          <w:rFonts w:ascii="Oxygen" w:eastAsia="Times New Roman" w:hAnsi="Oxygen" w:cs="Times New Roman"/>
          <w:color w:val="222222"/>
          <w:sz w:val="26"/>
          <w:szCs w:val="26"/>
          <w:lang w:eastAsia="el-GR"/>
        </w:rPr>
        <w:t xml:space="preserve"> με </w:t>
      </w:r>
      <w:proofErr w:type="spellStart"/>
      <w:r w:rsidRPr="009A14FE">
        <w:rPr>
          <w:rFonts w:ascii="Oxygen" w:eastAsia="Times New Roman" w:hAnsi="Oxygen" w:cs="Times New Roman"/>
          <w:color w:val="222222"/>
          <w:sz w:val="26"/>
          <w:szCs w:val="26"/>
          <w:lang w:eastAsia="el-GR"/>
        </w:rPr>
        <w:t>έξι</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έως</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εννέα</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τμήματα</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τάξεων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ώρες</w:t>
      </w:r>
      <w:proofErr w:type="spellEnd"/>
      <w:r w:rsidRPr="009A14FE">
        <w:rPr>
          <w:rFonts w:ascii="Oxygen" w:eastAsia="Times New Roman" w:hAnsi="Oxygen" w:cs="Times New Roman"/>
          <w:color w:val="222222"/>
          <w:sz w:val="26"/>
          <w:szCs w:val="26"/>
          <w:lang w:eastAsia="el-GR"/>
        </w:rPr>
        <w:t xml:space="preserve"> 7 </w:t>
      </w:r>
      <w:proofErr w:type="spellStart"/>
      <w:r w:rsidRPr="009A14FE">
        <w:rPr>
          <w:rFonts w:ascii="Oxygen" w:eastAsia="Times New Roman" w:hAnsi="Oxygen" w:cs="Times New Roman"/>
          <w:color w:val="222222"/>
          <w:sz w:val="26"/>
          <w:szCs w:val="26"/>
          <w:lang w:eastAsia="el-GR"/>
        </w:rPr>
        <w:t>όταν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λειτουργούν</w:t>
      </w:r>
      <w:proofErr w:type="spellEnd"/>
      <w:r w:rsidRPr="009A14FE">
        <w:rPr>
          <w:rFonts w:ascii="Oxygen" w:eastAsia="Times New Roman" w:hAnsi="Oxygen" w:cs="Times New Roman"/>
          <w:color w:val="222222"/>
          <w:sz w:val="26"/>
          <w:szCs w:val="26"/>
          <w:lang w:eastAsia="el-GR"/>
        </w:rPr>
        <w:t xml:space="preserve"> με </w:t>
      </w:r>
      <w:proofErr w:type="spellStart"/>
      <w:r w:rsidRPr="009A14FE">
        <w:rPr>
          <w:rFonts w:ascii="Oxygen" w:eastAsia="Times New Roman" w:hAnsi="Oxygen" w:cs="Times New Roman"/>
          <w:color w:val="222222"/>
          <w:sz w:val="26"/>
          <w:szCs w:val="26"/>
          <w:lang w:eastAsia="el-GR"/>
        </w:rPr>
        <w:t>δέκα</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έως</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δώδεκα</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τμήματα</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τάξεων</w:t>
      </w:r>
      <w:proofErr w:type="spellEnd"/>
      <w:r w:rsidRPr="009A14FE">
        <w:rPr>
          <w:rFonts w:ascii="Oxygen" w:eastAsia="Times New Roman" w:hAnsi="Oxygen" w:cs="Times New Roman"/>
          <w:color w:val="222222"/>
          <w:sz w:val="26"/>
          <w:szCs w:val="26"/>
          <w:lang w:eastAsia="el-GR"/>
        </w:rPr>
        <w:t xml:space="preserve"> και </w:t>
      </w:r>
      <w:proofErr w:type="spellStart"/>
      <w:r w:rsidRPr="009A14FE">
        <w:rPr>
          <w:rFonts w:ascii="Oxygen" w:eastAsia="Times New Roman" w:hAnsi="Oxygen" w:cs="Times New Roman"/>
          <w:color w:val="222222"/>
          <w:sz w:val="26"/>
          <w:szCs w:val="26"/>
          <w:lang w:eastAsia="el-GR"/>
        </w:rPr>
        <w:t>ώρες</w:t>
      </w:r>
      <w:proofErr w:type="spellEnd"/>
      <w:r w:rsidRPr="009A14FE">
        <w:rPr>
          <w:rFonts w:ascii="Oxygen" w:eastAsia="Times New Roman" w:hAnsi="Oxygen" w:cs="Times New Roman"/>
          <w:color w:val="222222"/>
          <w:sz w:val="26"/>
          <w:szCs w:val="26"/>
          <w:lang w:eastAsia="el-GR"/>
        </w:rPr>
        <w:t xml:space="preserve"> 5 </w:t>
      </w:r>
      <w:proofErr w:type="spellStart"/>
      <w:r w:rsidRPr="009A14FE">
        <w:rPr>
          <w:rFonts w:ascii="Oxygen" w:eastAsia="Times New Roman" w:hAnsi="Oxygen" w:cs="Times New Roman"/>
          <w:color w:val="222222"/>
          <w:sz w:val="26"/>
          <w:szCs w:val="26"/>
          <w:lang w:eastAsia="el-GR"/>
        </w:rPr>
        <w:t>όταν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λειτουργούν</w:t>
      </w:r>
      <w:proofErr w:type="spellEnd"/>
      <w:r w:rsidRPr="009A14FE">
        <w:rPr>
          <w:rFonts w:ascii="Oxygen" w:eastAsia="Times New Roman" w:hAnsi="Oxygen" w:cs="Times New Roman"/>
          <w:color w:val="222222"/>
          <w:sz w:val="26"/>
          <w:szCs w:val="26"/>
          <w:lang w:eastAsia="el-GR"/>
        </w:rPr>
        <w:t xml:space="preserve"> με </w:t>
      </w:r>
      <w:proofErr w:type="spellStart"/>
      <w:r w:rsidRPr="009A14FE">
        <w:rPr>
          <w:rFonts w:ascii="Oxygen" w:eastAsia="Times New Roman" w:hAnsi="Oxygen" w:cs="Times New Roman"/>
          <w:color w:val="222222"/>
          <w:sz w:val="26"/>
          <w:szCs w:val="26"/>
          <w:lang w:eastAsia="el-GR"/>
        </w:rPr>
        <w:t>περισσότερα</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απο</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δώδεκα</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τμήματα</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τάξεων</w:t>
      </w:r>
      <w:proofErr w:type="spellEnd"/>
      <w:r w:rsidRPr="009A14FE">
        <w:rPr>
          <w:rFonts w:ascii="Oxygen" w:eastAsia="Times New Roman" w:hAnsi="Oxygen" w:cs="Times New Roman"/>
          <w:color w:val="222222"/>
          <w:sz w:val="26"/>
          <w:szCs w:val="26"/>
          <w:lang w:eastAsia="el-GR"/>
        </w:rPr>
        <w:t xml:space="preserve">. Για την </w:t>
      </w:r>
      <w:proofErr w:type="spellStart"/>
      <w:r w:rsidRPr="009A14FE">
        <w:rPr>
          <w:rFonts w:ascii="Oxygen" w:eastAsia="Times New Roman" w:hAnsi="Oxygen" w:cs="Times New Roman"/>
          <w:color w:val="222222"/>
          <w:sz w:val="26"/>
          <w:szCs w:val="26"/>
          <w:lang w:eastAsia="el-GR"/>
        </w:rPr>
        <w:t>εφαρμογη</w:t>
      </w:r>
      <w:proofErr w:type="spellEnd"/>
      <w:r w:rsidRPr="009A14FE">
        <w:rPr>
          <w:rFonts w:ascii="Oxygen" w:eastAsia="Times New Roman" w:hAnsi="Oxygen" w:cs="Times New Roman"/>
          <w:color w:val="222222"/>
          <w:sz w:val="26"/>
          <w:szCs w:val="26"/>
          <w:lang w:eastAsia="el-GR"/>
        </w:rPr>
        <w:t xml:space="preserve">́ της </w:t>
      </w:r>
      <w:proofErr w:type="spellStart"/>
      <w:r w:rsidRPr="009A14FE">
        <w:rPr>
          <w:rFonts w:ascii="Oxygen" w:eastAsia="Times New Roman" w:hAnsi="Oxygen" w:cs="Times New Roman"/>
          <w:color w:val="222222"/>
          <w:sz w:val="26"/>
          <w:szCs w:val="26"/>
          <w:lang w:eastAsia="el-GR"/>
        </w:rPr>
        <w:t>διάταξης</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αυτής</w:t>
      </w:r>
      <w:proofErr w:type="spellEnd"/>
      <w:r w:rsidRPr="009A14FE">
        <w:rPr>
          <w:rFonts w:ascii="Oxygen" w:eastAsia="Times New Roman" w:hAnsi="Oxygen" w:cs="Times New Roman"/>
          <w:color w:val="222222"/>
          <w:sz w:val="26"/>
          <w:szCs w:val="26"/>
          <w:lang w:eastAsia="el-GR"/>
        </w:rPr>
        <w:t xml:space="preserve"> δεν </w:t>
      </w:r>
      <w:proofErr w:type="spellStart"/>
      <w:r w:rsidRPr="009A14FE">
        <w:rPr>
          <w:rFonts w:ascii="Oxygen" w:eastAsia="Times New Roman" w:hAnsi="Oxygen" w:cs="Times New Roman"/>
          <w:color w:val="222222"/>
          <w:sz w:val="26"/>
          <w:szCs w:val="26"/>
          <w:lang w:eastAsia="el-GR"/>
        </w:rPr>
        <w:t>υπολογίζεται</w:t>
      </w:r>
      <w:proofErr w:type="spellEnd"/>
      <w:r w:rsidRPr="009A14FE">
        <w:rPr>
          <w:rFonts w:ascii="Oxygen" w:eastAsia="Times New Roman" w:hAnsi="Oxygen" w:cs="Times New Roman"/>
          <w:color w:val="222222"/>
          <w:sz w:val="26"/>
          <w:szCs w:val="26"/>
          <w:lang w:eastAsia="el-GR"/>
        </w:rPr>
        <w:t xml:space="preserve"> ως </w:t>
      </w:r>
      <w:proofErr w:type="spellStart"/>
      <w:r w:rsidRPr="009A14FE">
        <w:rPr>
          <w:rFonts w:ascii="Oxygen" w:eastAsia="Times New Roman" w:hAnsi="Oxygen" w:cs="Times New Roman"/>
          <w:color w:val="222222"/>
          <w:sz w:val="26"/>
          <w:szCs w:val="26"/>
          <w:lang w:eastAsia="el-GR"/>
        </w:rPr>
        <w:t>τμήμα</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εκείνο</w:t>
      </w:r>
      <w:proofErr w:type="spellEnd"/>
      <w:r w:rsidRPr="009A14FE">
        <w:rPr>
          <w:rFonts w:ascii="Oxygen" w:eastAsia="Times New Roman" w:hAnsi="Oxygen" w:cs="Times New Roman"/>
          <w:color w:val="222222"/>
          <w:sz w:val="26"/>
          <w:szCs w:val="26"/>
          <w:lang w:eastAsia="el-GR"/>
        </w:rPr>
        <w:t xml:space="preserve"> που </w:t>
      </w:r>
      <w:proofErr w:type="spellStart"/>
      <w:r w:rsidRPr="009A14FE">
        <w:rPr>
          <w:rFonts w:ascii="Oxygen" w:eastAsia="Times New Roman" w:hAnsi="Oxygen" w:cs="Times New Roman"/>
          <w:color w:val="222222"/>
          <w:sz w:val="26"/>
          <w:szCs w:val="26"/>
          <w:lang w:eastAsia="el-GR"/>
        </w:rPr>
        <w:t>έχει</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αριθμο</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μαθητών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μικρότερο</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απο</w:t>
      </w:r>
      <w:proofErr w:type="spellEnd"/>
      <w:r w:rsidRPr="009A14FE">
        <w:rPr>
          <w:rFonts w:ascii="Oxygen" w:eastAsia="Times New Roman" w:hAnsi="Oxygen" w:cs="Times New Roman"/>
          <w:color w:val="222222"/>
          <w:sz w:val="26"/>
          <w:szCs w:val="26"/>
          <w:lang w:eastAsia="el-GR"/>
        </w:rPr>
        <w:t xml:space="preserve">́ το </w:t>
      </w:r>
      <w:proofErr w:type="spellStart"/>
      <w:r w:rsidRPr="009A14FE">
        <w:rPr>
          <w:rFonts w:ascii="Oxygen" w:eastAsia="Times New Roman" w:hAnsi="Oxygen" w:cs="Times New Roman"/>
          <w:color w:val="222222"/>
          <w:sz w:val="26"/>
          <w:szCs w:val="26"/>
          <w:lang w:eastAsia="el-GR"/>
        </w:rPr>
        <w:t>μισο</w:t>
      </w:r>
      <w:proofErr w:type="spellEnd"/>
      <w:r w:rsidRPr="009A14FE">
        <w:rPr>
          <w:rFonts w:ascii="Oxygen" w:eastAsia="Times New Roman" w:hAnsi="Oxygen" w:cs="Times New Roman"/>
          <w:color w:val="222222"/>
          <w:sz w:val="26"/>
          <w:szCs w:val="26"/>
          <w:lang w:eastAsia="el-GR"/>
        </w:rPr>
        <w:t xml:space="preserve">́ του </w:t>
      </w:r>
      <w:proofErr w:type="spellStart"/>
      <w:r w:rsidRPr="009A14FE">
        <w:rPr>
          <w:rFonts w:ascii="Oxygen" w:eastAsia="Times New Roman" w:hAnsi="Oxygen" w:cs="Times New Roman"/>
          <w:color w:val="222222"/>
          <w:sz w:val="26"/>
          <w:szCs w:val="26"/>
          <w:lang w:eastAsia="el-GR"/>
        </w:rPr>
        <w:t>προβλεπόμενου</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ανώτατου</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αριθμου</w:t>
      </w:r>
      <w:proofErr w:type="spellEnd"/>
      <w:r w:rsidRPr="009A14FE">
        <w:rPr>
          <w:rFonts w:ascii="Oxygen" w:eastAsia="Times New Roman" w:hAnsi="Oxygen" w:cs="Times New Roman"/>
          <w:color w:val="222222"/>
          <w:sz w:val="26"/>
          <w:szCs w:val="26"/>
          <w:lang w:eastAsia="el-GR"/>
        </w:rPr>
        <w:t>́.</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 xml:space="preserve">β) </w:t>
      </w:r>
      <w:proofErr w:type="spellStart"/>
      <w:r w:rsidRPr="009A14FE">
        <w:rPr>
          <w:rFonts w:ascii="Oxygen" w:eastAsia="Times New Roman" w:hAnsi="Oxygen" w:cs="Times New Roman"/>
          <w:color w:val="222222"/>
          <w:sz w:val="26"/>
          <w:szCs w:val="26"/>
          <w:lang w:eastAsia="el-GR"/>
        </w:rPr>
        <w:t>Διευθυντές</w:t>
      </w:r>
      <w:proofErr w:type="spellEnd"/>
      <w:r w:rsidRPr="009A14FE">
        <w:rPr>
          <w:rFonts w:ascii="Oxygen" w:eastAsia="Times New Roman" w:hAnsi="Oxygen" w:cs="Times New Roman"/>
          <w:color w:val="222222"/>
          <w:sz w:val="26"/>
          <w:szCs w:val="26"/>
          <w:lang w:eastAsia="el-GR"/>
        </w:rPr>
        <w:t xml:space="preserve"> ΣΕΚ </w:t>
      </w:r>
      <w:proofErr w:type="spellStart"/>
      <w:r w:rsidRPr="009A14FE">
        <w:rPr>
          <w:rFonts w:ascii="Oxygen" w:eastAsia="Times New Roman" w:hAnsi="Oxygen" w:cs="Times New Roman"/>
          <w:color w:val="222222"/>
          <w:sz w:val="26"/>
          <w:szCs w:val="26"/>
          <w:lang w:eastAsia="el-GR"/>
        </w:rPr>
        <w:t>ώρες</w:t>
      </w:r>
      <w:proofErr w:type="spellEnd"/>
      <w:r w:rsidRPr="009A14FE">
        <w:rPr>
          <w:rFonts w:ascii="Oxygen" w:eastAsia="Times New Roman" w:hAnsi="Oxygen" w:cs="Times New Roman"/>
          <w:color w:val="222222"/>
          <w:sz w:val="26"/>
          <w:szCs w:val="26"/>
          <w:lang w:eastAsia="el-GR"/>
        </w:rPr>
        <w:t xml:space="preserve"> 10.</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 xml:space="preserve">γ) </w:t>
      </w:r>
      <w:proofErr w:type="spellStart"/>
      <w:r w:rsidRPr="009A14FE">
        <w:rPr>
          <w:rFonts w:ascii="Oxygen" w:eastAsia="Times New Roman" w:hAnsi="Oxygen" w:cs="Times New Roman"/>
          <w:color w:val="222222"/>
          <w:sz w:val="26"/>
          <w:szCs w:val="26"/>
          <w:lang w:eastAsia="el-GR"/>
        </w:rPr>
        <w:t>Υποδιευθυντές</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γυμνασίων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λυκείων</w:t>
      </w:r>
      <w:proofErr w:type="spellEnd"/>
      <w:r w:rsidRPr="009A14FE">
        <w:rPr>
          <w:rFonts w:ascii="Oxygen" w:eastAsia="Times New Roman" w:hAnsi="Oxygen" w:cs="Times New Roman"/>
          <w:color w:val="222222"/>
          <w:sz w:val="26"/>
          <w:szCs w:val="26"/>
          <w:lang w:eastAsia="el-GR"/>
        </w:rPr>
        <w:t xml:space="preserve"> και </w:t>
      </w:r>
      <w:proofErr w:type="spellStart"/>
      <w:r w:rsidRPr="009A14FE">
        <w:rPr>
          <w:rFonts w:ascii="Oxygen" w:eastAsia="Times New Roman" w:hAnsi="Oxygen" w:cs="Times New Roman"/>
          <w:color w:val="222222"/>
          <w:sz w:val="26"/>
          <w:szCs w:val="26"/>
          <w:lang w:eastAsia="el-GR"/>
        </w:rPr>
        <w:t>επαγγελματικών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σχολών</w:t>
      </w:r>
      <w:proofErr w:type="spellEnd"/>
      <w:r w:rsidRPr="009A14FE">
        <w:rPr>
          <w:rFonts w:ascii="Oxygen" w:eastAsia="Times New Roman" w:hAnsi="Oxygen" w:cs="Times New Roman"/>
          <w:color w:val="222222"/>
          <w:sz w:val="26"/>
          <w:szCs w:val="26"/>
          <w:lang w:eastAsia="el-GR"/>
        </w:rPr>
        <w:t xml:space="preserve"> και </w:t>
      </w:r>
      <w:proofErr w:type="spellStart"/>
      <w:r w:rsidRPr="009A14FE">
        <w:rPr>
          <w:rFonts w:ascii="Oxygen" w:eastAsia="Times New Roman" w:hAnsi="Oxygen" w:cs="Times New Roman"/>
          <w:color w:val="222222"/>
          <w:sz w:val="26"/>
          <w:szCs w:val="26"/>
          <w:lang w:eastAsia="el-GR"/>
        </w:rPr>
        <w:t>υπεύθυνων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τομέων</w:t>
      </w:r>
      <w:proofErr w:type="spellEnd"/>
      <w:r w:rsidRPr="009A14FE">
        <w:rPr>
          <w:rFonts w:ascii="Oxygen" w:eastAsia="Times New Roman" w:hAnsi="Oxygen" w:cs="Times New Roman"/>
          <w:color w:val="222222"/>
          <w:sz w:val="26"/>
          <w:szCs w:val="26"/>
          <w:lang w:eastAsia="el-GR"/>
        </w:rPr>
        <w:t xml:space="preserve"> ΣΕΚ </w:t>
      </w:r>
      <w:proofErr w:type="spellStart"/>
      <w:r w:rsidRPr="009A14FE">
        <w:rPr>
          <w:rFonts w:ascii="Oxygen" w:eastAsia="Times New Roman" w:hAnsi="Oxygen" w:cs="Times New Roman"/>
          <w:color w:val="222222"/>
          <w:sz w:val="26"/>
          <w:szCs w:val="26"/>
          <w:lang w:eastAsia="el-GR"/>
        </w:rPr>
        <w:t>ώρες</w:t>
      </w:r>
      <w:proofErr w:type="spellEnd"/>
      <w:r w:rsidRPr="009A14FE">
        <w:rPr>
          <w:rFonts w:ascii="Oxygen" w:eastAsia="Times New Roman" w:hAnsi="Oxygen" w:cs="Times New Roman"/>
          <w:color w:val="222222"/>
          <w:sz w:val="26"/>
          <w:szCs w:val="26"/>
          <w:lang w:eastAsia="el-GR"/>
        </w:rPr>
        <w:t xml:space="preserve"> 16.</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 xml:space="preserve">δ) </w:t>
      </w:r>
      <w:proofErr w:type="spellStart"/>
      <w:r w:rsidRPr="009A14FE">
        <w:rPr>
          <w:rFonts w:ascii="Oxygen" w:eastAsia="Times New Roman" w:hAnsi="Oxygen" w:cs="Times New Roman"/>
          <w:color w:val="222222"/>
          <w:sz w:val="26"/>
          <w:szCs w:val="26"/>
          <w:lang w:eastAsia="el-GR"/>
        </w:rPr>
        <w:t>Υπεύθυνοι</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εργαστηρίων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ώρες</w:t>
      </w:r>
      <w:proofErr w:type="spellEnd"/>
      <w:r w:rsidRPr="009A14FE">
        <w:rPr>
          <w:rFonts w:ascii="Oxygen" w:eastAsia="Times New Roman" w:hAnsi="Oxygen" w:cs="Times New Roman"/>
          <w:color w:val="222222"/>
          <w:sz w:val="26"/>
          <w:szCs w:val="26"/>
          <w:lang w:eastAsia="el-GR"/>
        </w:rPr>
        <w:t xml:space="preserve"> 20.</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 xml:space="preserve">ε) </w:t>
      </w:r>
      <w:proofErr w:type="spellStart"/>
      <w:r w:rsidRPr="009A14FE">
        <w:rPr>
          <w:rFonts w:ascii="Oxygen" w:eastAsia="Times New Roman" w:hAnsi="Oxygen" w:cs="Times New Roman"/>
          <w:color w:val="222222"/>
          <w:sz w:val="26"/>
          <w:szCs w:val="26"/>
          <w:lang w:eastAsia="el-GR"/>
        </w:rPr>
        <w:t>Εκπαιδευτικο</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προσωπικο</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όλων</w:t>
      </w:r>
      <w:proofErr w:type="spellEnd"/>
      <w:r w:rsidRPr="009A14FE">
        <w:rPr>
          <w:rFonts w:ascii="Oxygen" w:eastAsia="Times New Roman" w:hAnsi="Oxygen" w:cs="Times New Roman"/>
          <w:color w:val="222222"/>
          <w:sz w:val="26"/>
          <w:szCs w:val="26"/>
          <w:lang w:eastAsia="el-GR"/>
        </w:rPr>
        <w:t xml:space="preserve"> των </w:t>
      </w:r>
      <w:proofErr w:type="spellStart"/>
      <w:r w:rsidRPr="009A14FE">
        <w:rPr>
          <w:rFonts w:ascii="Oxygen" w:eastAsia="Times New Roman" w:hAnsi="Oxygen" w:cs="Times New Roman"/>
          <w:color w:val="222222"/>
          <w:sz w:val="26"/>
          <w:szCs w:val="26"/>
          <w:lang w:eastAsia="el-GR"/>
        </w:rPr>
        <w:t>κλάδων</w:t>
      </w:r>
      <w:proofErr w:type="spellEnd"/>
      <w:r w:rsidRPr="009A14FE">
        <w:rPr>
          <w:rFonts w:ascii="Oxygen" w:eastAsia="Times New Roman" w:hAnsi="Oxygen" w:cs="Times New Roman"/>
          <w:color w:val="222222"/>
          <w:sz w:val="26"/>
          <w:szCs w:val="26"/>
          <w:lang w:eastAsia="el-GR"/>
        </w:rPr>
        <w:t xml:space="preserve"> της </w:t>
      </w:r>
      <w:proofErr w:type="spellStart"/>
      <w:r w:rsidRPr="009A14FE">
        <w:rPr>
          <w:rFonts w:ascii="Oxygen" w:eastAsia="Times New Roman" w:hAnsi="Oxygen" w:cs="Times New Roman"/>
          <w:color w:val="222222"/>
          <w:sz w:val="26"/>
          <w:szCs w:val="26"/>
          <w:lang w:eastAsia="el-GR"/>
        </w:rPr>
        <w:t>κατηγορίας</w:t>
      </w:r>
      <w:proofErr w:type="spellEnd"/>
      <w:r w:rsidRPr="009A14FE">
        <w:rPr>
          <w:rFonts w:ascii="Oxygen" w:eastAsia="Times New Roman" w:hAnsi="Oxygen" w:cs="Times New Roman"/>
          <w:color w:val="222222"/>
          <w:sz w:val="26"/>
          <w:szCs w:val="26"/>
          <w:lang w:eastAsia="el-GR"/>
        </w:rPr>
        <w:t xml:space="preserve"> ΠΕ </w:t>
      </w:r>
      <w:proofErr w:type="spellStart"/>
      <w:r w:rsidRPr="009A14FE">
        <w:rPr>
          <w:rFonts w:ascii="Oxygen" w:eastAsia="Times New Roman" w:hAnsi="Oxygen" w:cs="Times New Roman"/>
          <w:color w:val="222222"/>
          <w:sz w:val="26"/>
          <w:szCs w:val="26"/>
          <w:lang w:eastAsia="el-GR"/>
        </w:rPr>
        <w:t>ώρες</w:t>
      </w:r>
      <w:proofErr w:type="spellEnd"/>
      <w:r w:rsidRPr="009A14FE">
        <w:rPr>
          <w:rFonts w:ascii="Oxygen" w:eastAsia="Times New Roman" w:hAnsi="Oxygen" w:cs="Times New Roman"/>
          <w:color w:val="222222"/>
          <w:sz w:val="26"/>
          <w:szCs w:val="26"/>
          <w:lang w:eastAsia="el-GR"/>
        </w:rPr>
        <w:t xml:space="preserve"> 23 αν </w:t>
      </w:r>
      <w:proofErr w:type="spellStart"/>
      <w:r w:rsidRPr="009A14FE">
        <w:rPr>
          <w:rFonts w:ascii="Oxygen" w:eastAsia="Times New Roman" w:hAnsi="Oxygen" w:cs="Times New Roman"/>
          <w:color w:val="222222"/>
          <w:sz w:val="26"/>
          <w:szCs w:val="26"/>
          <w:lang w:eastAsia="el-GR"/>
        </w:rPr>
        <w:t>έχουν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έως</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έξι</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έτη</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υπηρεσίας</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ώρες</w:t>
      </w:r>
      <w:proofErr w:type="spellEnd"/>
      <w:r w:rsidRPr="009A14FE">
        <w:rPr>
          <w:rFonts w:ascii="Oxygen" w:eastAsia="Times New Roman" w:hAnsi="Oxygen" w:cs="Times New Roman"/>
          <w:color w:val="222222"/>
          <w:sz w:val="26"/>
          <w:szCs w:val="26"/>
          <w:lang w:eastAsia="el-GR"/>
        </w:rPr>
        <w:t xml:space="preserve"> 21 αν </w:t>
      </w:r>
      <w:proofErr w:type="spellStart"/>
      <w:r w:rsidRPr="009A14FE">
        <w:rPr>
          <w:rFonts w:ascii="Oxygen" w:eastAsia="Times New Roman" w:hAnsi="Oxygen" w:cs="Times New Roman"/>
          <w:color w:val="222222"/>
          <w:sz w:val="26"/>
          <w:szCs w:val="26"/>
          <w:lang w:eastAsia="el-GR"/>
        </w:rPr>
        <w:t>έχουν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απο</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έξι</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μέχρι</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δώδεκα</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έτη</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υπηρεσίας</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ώρες</w:t>
      </w:r>
      <w:proofErr w:type="spellEnd"/>
      <w:r w:rsidRPr="009A14FE">
        <w:rPr>
          <w:rFonts w:ascii="Oxygen" w:eastAsia="Times New Roman" w:hAnsi="Oxygen" w:cs="Times New Roman"/>
          <w:color w:val="222222"/>
          <w:sz w:val="26"/>
          <w:szCs w:val="26"/>
          <w:lang w:eastAsia="el-GR"/>
        </w:rPr>
        <w:t xml:space="preserve"> 20 αν </w:t>
      </w:r>
      <w:proofErr w:type="spellStart"/>
      <w:r w:rsidRPr="009A14FE">
        <w:rPr>
          <w:rFonts w:ascii="Oxygen" w:eastAsia="Times New Roman" w:hAnsi="Oxygen" w:cs="Times New Roman"/>
          <w:color w:val="222222"/>
          <w:sz w:val="26"/>
          <w:szCs w:val="26"/>
          <w:lang w:eastAsia="el-GR"/>
        </w:rPr>
        <w:t>έχουν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πάνω</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απο</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δώδεκα</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έτη</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υπηρεσίας</w:t>
      </w:r>
      <w:proofErr w:type="spellEnd"/>
      <w:r w:rsidRPr="009A14FE">
        <w:rPr>
          <w:rFonts w:ascii="Oxygen" w:eastAsia="Times New Roman" w:hAnsi="Oxygen" w:cs="Times New Roman"/>
          <w:color w:val="222222"/>
          <w:sz w:val="26"/>
          <w:szCs w:val="26"/>
          <w:lang w:eastAsia="el-GR"/>
        </w:rPr>
        <w:t xml:space="preserve"> (και ώρες 18 αν έχουν πάνω από 20 έτη </w:t>
      </w:r>
      <w:proofErr w:type="spellStart"/>
      <w:r w:rsidRPr="009A14FE">
        <w:rPr>
          <w:rFonts w:ascii="Oxygen" w:eastAsia="Times New Roman" w:hAnsi="Oxygen" w:cs="Times New Roman"/>
          <w:color w:val="222222"/>
          <w:sz w:val="26"/>
          <w:szCs w:val="26"/>
          <w:lang w:eastAsia="el-GR"/>
        </w:rPr>
        <w:t>υπηρεσίας</w:t>
      </w:r>
      <w:proofErr w:type="spellEnd"/>
      <w:r w:rsidRPr="009A14FE">
        <w:rPr>
          <w:rFonts w:ascii="Oxygen" w:eastAsia="Times New Roman" w:hAnsi="Oxygen" w:cs="Times New Roman"/>
          <w:color w:val="222222"/>
          <w:sz w:val="26"/>
          <w:szCs w:val="26"/>
          <w:lang w:eastAsia="el-GR"/>
        </w:rPr>
        <w:t>).</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proofErr w:type="spellStart"/>
      <w:r w:rsidRPr="009A14FE">
        <w:rPr>
          <w:rFonts w:ascii="Oxygen" w:eastAsia="Times New Roman" w:hAnsi="Oxygen" w:cs="Times New Roman"/>
          <w:color w:val="222222"/>
          <w:sz w:val="26"/>
          <w:szCs w:val="26"/>
          <w:lang w:eastAsia="el-GR"/>
        </w:rPr>
        <w:t>στ</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Εκπαιδευτικοι</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εργαστηρίων</w:t>
      </w:r>
      <w:proofErr w:type="spellEnd"/>
      <w:r w:rsidRPr="009A14FE">
        <w:rPr>
          <w:rFonts w:ascii="Oxygen" w:eastAsia="Times New Roman" w:hAnsi="Oxygen" w:cs="Times New Roman"/>
          <w:color w:val="222222"/>
          <w:sz w:val="26"/>
          <w:szCs w:val="26"/>
          <w:lang w:eastAsia="el-GR"/>
        </w:rPr>
        <w:t xml:space="preserve"> του </w:t>
      </w:r>
      <w:proofErr w:type="spellStart"/>
      <w:r w:rsidRPr="009A14FE">
        <w:rPr>
          <w:rFonts w:ascii="Oxygen" w:eastAsia="Times New Roman" w:hAnsi="Oxygen" w:cs="Times New Roman"/>
          <w:color w:val="222222"/>
          <w:sz w:val="26"/>
          <w:szCs w:val="26"/>
          <w:lang w:eastAsia="el-GR"/>
        </w:rPr>
        <w:t>κλάδου</w:t>
      </w:r>
      <w:proofErr w:type="spellEnd"/>
      <w:r w:rsidRPr="009A14FE">
        <w:rPr>
          <w:rFonts w:ascii="Oxygen" w:eastAsia="Times New Roman" w:hAnsi="Oxygen" w:cs="Times New Roman"/>
          <w:color w:val="222222"/>
          <w:sz w:val="26"/>
          <w:szCs w:val="26"/>
          <w:lang w:eastAsia="el-GR"/>
        </w:rPr>
        <w:t xml:space="preserve"> ΤΕ01 </w:t>
      </w:r>
      <w:proofErr w:type="spellStart"/>
      <w:r w:rsidRPr="009A14FE">
        <w:rPr>
          <w:rFonts w:ascii="Oxygen" w:eastAsia="Times New Roman" w:hAnsi="Oxygen" w:cs="Times New Roman"/>
          <w:color w:val="222222"/>
          <w:sz w:val="26"/>
          <w:szCs w:val="26"/>
          <w:lang w:eastAsia="el-GR"/>
        </w:rPr>
        <w:t>ώρες</w:t>
      </w:r>
      <w:proofErr w:type="spellEnd"/>
      <w:r w:rsidRPr="009A14FE">
        <w:rPr>
          <w:rFonts w:ascii="Oxygen" w:eastAsia="Times New Roman" w:hAnsi="Oxygen" w:cs="Times New Roman"/>
          <w:color w:val="222222"/>
          <w:sz w:val="26"/>
          <w:szCs w:val="26"/>
          <w:lang w:eastAsia="el-GR"/>
        </w:rPr>
        <w:t xml:space="preserve"> 24 </w:t>
      </w:r>
      <w:proofErr w:type="spellStart"/>
      <w:r w:rsidRPr="009A14FE">
        <w:rPr>
          <w:rFonts w:ascii="Oxygen" w:eastAsia="Times New Roman" w:hAnsi="Oxygen" w:cs="Times New Roman"/>
          <w:color w:val="222222"/>
          <w:sz w:val="26"/>
          <w:szCs w:val="26"/>
          <w:lang w:eastAsia="el-GR"/>
        </w:rPr>
        <w:t>εάν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έχουν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έως</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επτα</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έτη</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υπηρεσίας</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ώρες</w:t>
      </w:r>
      <w:proofErr w:type="spellEnd"/>
      <w:r w:rsidRPr="009A14FE">
        <w:rPr>
          <w:rFonts w:ascii="Oxygen" w:eastAsia="Times New Roman" w:hAnsi="Oxygen" w:cs="Times New Roman"/>
          <w:color w:val="222222"/>
          <w:sz w:val="26"/>
          <w:szCs w:val="26"/>
          <w:lang w:eastAsia="el-GR"/>
        </w:rPr>
        <w:t xml:space="preserve"> 21 </w:t>
      </w:r>
      <w:proofErr w:type="spellStart"/>
      <w:r w:rsidRPr="009A14FE">
        <w:rPr>
          <w:rFonts w:ascii="Oxygen" w:eastAsia="Times New Roman" w:hAnsi="Oxygen" w:cs="Times New Roman"/>
          <w:color w:val="222222"/>
          <w:sz w:val="26"/>
          <w:szCs w:val="26"/>
          <w:lang w:eastAsia="el-GR"/>
        </w:rPr>
        <w:t>εάν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έχουν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επτα</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μέχρι</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δεκατρία</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έτη</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υπηρεσίας</w:t>
      </w:r>
      <w:proofErr w:type="spellEnd"/>
      <w:r w:rsidRPr="009A14FE">
        <w:rPr>
          <w:rFonts w:ascii="Oxygen" w:eastAsia="Times New Roman" w:hAnsi="Oxygen" w:cs="Times New Roman"/>
          <w:color w:val="222222"/>
          <w:sz w:val="26"/>
          <w:szCs w:val="26"/>
          <w:lang w:eastAsia="el-GR"/>
        </w:rPr>
        <w:t xml:space="preserve"> και </w:t>
      </w:r>
      <w:proofErr w:type="spellStart"/>
      <w:r w:rsidRPr="009A14FE">
        <w:rPr>
          <w:rFonts w:ascii="Oxygen" w:eastAsia="Times New Roman" w:hAnsi="Oxygen" w:cs="Times New Roman"/>
          <w:color w:val="222222"/>
          <w:sz w:val="26"/>
          <w:szCs w:val="26"/>
          <w:lang w:eastAsia="el-GR"/>
        </w:rPr>
        <w:t>ώρες</w:t>
      </w:r>
      <w:proofErr w:type="spellEnd"/>
      <w:r w:rsidRPr="009A14FE">
        <w:rPr>
          <w:rFonts w:ascii="Oxygen" w:eastAsia="Times New Roman" w:hAnsi="Oxygen" w:cs="Times New Roman"/>
          <w:color w:val="222222"/>
          <w:sz w:val="26"/>
          <w:szCs w:val="26"/>
          <w:lang w:eastAsia="el-GR"/>
        </w:rPr>
        <w:t xml:space="preserve"> 20 </w:t>
      </w:r>
      <w:proofErr w:type="spellStart"/>
      <w:r w:rsidRPr="009A14FE">
        <w:rPr>
          <w:rFonts w:ascii="Oxygen" w:eastAsia="Times New Roman" w:hAnsi="Oxygen" w:cs="Times New Roman"/>
          <w:color w:val="222222"/>
          <w:sz w:val="26"/>
          <w:szCs w:val="26"/>
          <w:lang w:eastAsia="el-GR"/>
        </w:rPr>
        <w:t>εάν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έχουν</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πάνω</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απο</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δεκατρία</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έτη</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υπηρεσίας</w:t>
      </w:r>
      <w:proofErr w:type="spellEnd"/>
      <w:r w:rsidRPr="009A14FE">
        <w:rPr>
          <w:rFonts w:ascii="Oxygen" w:eastAsia="Times New Roman" w:hAnsi="Oxygen" w:cs="Times New Roman"/>
          <w:color w:val="222222"/>
          <w:sz w:val="26"/>
          <w:szCs w:val="26"/>
          <w:lang w:eastAsia="el-GR"/>
        </w:rPr>
        <w:t>.</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 xml:space="preserve">ζ) </w:t>
      </w:r>
      <w:proofErr w:type="spellStart"/>
      <w:r w:rsidRPr="009A14FE">
        <w:rPr>
          <w:rFonts w:ascii="Oxygen" w:eastAsia="Times New Roman" w:hAnsi="Oxygen" w:cs="Times New Roman"/>
          <w:color w:val="222222"/>
          <w:sz w:val="26"/>
          <w:szCs w:val="26"/>
          <w:lang w:eastAsia="el-GR"/>
        </w:rPr>
        <w:t>Αρχιτεχνίτες</w:t>
      </w:r>
      <w:proofErr w:type="spellEnd"/>
      <w:r w:rsidRPr="009A14FE">
        <w:rPr>
          <w:rFonts w:ascii="Oxygen" w:eastAsia="Times New Roman" w:hAnsi="Oxygen" w:cs="Times New Roman"/>
          <w:color w:val="222222"/>
          <w:sz w:val="26"/>
          <w:szCs w:val="26"/>
          <w:lang w:eastAsia="el-GR"/>
        </w:rPr>
        <w:t xml:space="preserve"> του </w:t>
      </w:r>
      <w:proofErr w:type="spellStart"/>
      <w:r w:rsidRPr="009A14FE">
        <w:rPr>
          <w:rFonts w:ascii="Oxygen" w:eastAsia="Times New Roman" w:hAnsi="Oxygen" w:cs="Times New Roman"/>
          <w:color w:val="222222"/>
          <w:sz w:val="26"/>
          <w:szCs w:val="26"/>
          <w:lang w:eastAsia="el-GR"/>
        </w:rPr>
        <w:t>κλάδου</w:t>
      </w:r>
      <w:proofErr w:type="spellEnd"/>
      <w:r w:rsidRPr="009A14FE">
        <w:rPr>
          <w:rFonts w:ascii="Oxygen" w:eastAsia="Times New Roman" w:hAnsi="Oxygen" w:cs="Times New Roman"/>
          <w:color w:val="222222"/>
          <w:sz w:val="26"/>
          <w:szCs w:val="26"/>
          <w:lang w:eastAsia="el-GR"/>
        </w:rPr>
        <w:t xml:space="preserve"> ΔΕ01 </w:t>
      </w:r>
      <w:proofErr w:type="spellStart"/>
      <w:r w:rsidRPr="009A14FE">
        <w:rPr>
          <w:rFonts w:ascii="Oxygen" w:eastAsia="Times New Roman" w:hAnsi="Oxygen" w:cs="Times New Roman"/>
          <w:color w:val="222222"/>
          <w:sz w:val="26"/>
          <w:szCs w:val="26"/>
          <w:lang w:eastAsia="el-GR"/>
        </w:rPr>
        <w:t>ώρες</w:t>
      </w:r>
      <w:proofErr w:type="spellEnd"/>
      <w:r w:rsidRPr="009A14FE">
        <w:rPr>
          <w:rFonts w:ascii="Oxygen" w:eastAsia="Times New Roman" w:hAnsi="Oxygen" w:cs="Times New Roman"/>
          <w:color w:val="222222"/>
          <w:sz w:val="26"/>
          <w:szCs w:val="26"/>
          <w:lang w:eastAsia="el-GR"/>
        </w:rPr>
        <w:t xml:space="preserve"> 28.</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 xml:space="preserve">η) </w:t>
      </w:r>
      <w:proofErr w:type="spellStart"/>
      <w:r w:rsidRPr="009A14FE">
        <w:rPr>
          <w:rFonts w:ascii="Oxygen" w:eastAsia="Times New Roman" w:hAnsi="Oxygen" w:cs="Times New Roman"/>
          <w:color w:val="222222"/>
          <w:sz w:val="26"/>
          <w:szCs w:val="26"/>
          <w:lang w:eastAsia="el-GR"/>
        </w:rPr>
        <w:t>Τεχνίτες</w:t>
      </w:r>
      <w:proofErr w:type="spellEnd"/>
      <w:r w:rsidRPr="009A14FE">
        <w:rPr>
          <w:rFonts w:ascii="Oxygen" w:eastAsia="Times New Roman" w:hAnsi="Oxygen" w:cs="Times New Roman"/>
          <w:color w:val="222222"/>
          <w:sz w:val="26"/>
          <w:szCs w:val="26"/>
          <w:lang w:eastAsia="el-GR"/>
        </w:rPr>
        <w:t xml:space="preserve"> του </w:t>
      </w:r>
      <w:proofErr w:type="spellStart"/>
      <w:r w:rsidRPr="009A14FE">
        <w:rPr>
          <w:rFonts w:ascii="Oxygen" w:eastAsia="Times New Roman" w:hAnsi="Oxygen" w:cs="Times New Roman"/>
          <w:color w:val="222222"/>
          <w:sz w:val="26"/>
          <w:szCs w:val="26"/>
          <w:lang w:eastAsia="el-GR"/>
        </w:rPr>
        <w:t>κλάδου</w:t>
      </w:r>
      <w:proofErr w:type="spellEnd"/>
      <w:r w:rsidRPr="009A14FE">
        <w:rPr>
          <w:rFonts w:ascii="Oxygen" w:eastAsia="Times New Roman" w:hAnsi="Oxygen" w:cs="Times New Roman"/>
          <w:color w:val="222222"/>
          <w:sz w:val="26"/>
          <w:szCs w:val="26"/>
          <w:lang w:eastAsia="el-GR"/>
        </w:rPr>
        <w:t xml:space="preserve"> ΔΕ01 </w:t>
      </w:r>
      <w:proofErr w:type="spellStart"/>
      <w:r w:rsidRPr="009A14FE">
        <w:rPr>
          <w:rFonts w:ascii="Oxygen" w:eastAsia="Times New Roman" w:hAnsi="Oxygen" w:cs="Times New Roman"/>
          <w:color w:val="222222"/>
          <w:sz w:val="26"/>
          <w:szCs w:val="26"/>
          <w:lang w:eastAsia="el-GR"/>
        </w:rPr>
        <w:t>ώρες</w:t>
      </w:r>
      <w:proofErr w:type="spellEnd"/>
      <w:r w:rsidRPr="009A14FE">
        <w:rPr>
          <w:rFonts w:ascii="Oxygen" w:eastAsia="Times New Roman" w:hAnsi="Oxygen" w:cs="Times New Roman"/>
          <w:color w:val="222222"/>
          <w:sz w:val="26"/>
          <w:szCs w:val="26"/>
          <w:lang w:eastAsia="el-GR"/>
        </w:rPr>
        <w:t xml:space="preserve"> 30.</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lastRenderedPageBreak/>
        <w:t> </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b/>
          <w:bCs/>
          <w:color w:val="222222"/>
          <w:sz w:val="26"/>
          <w:szCs w:val="26"/>
          <w:lang w:eastAsia="el-GR"/>
        </w:rPr>
        <w:t>Διευρυμένο ωρολόγιο πρόγραμμα διδασκαλίας</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 xml:space="preserve">Στα ιδιωτικά σχολεία αναγνωρίζεται τόσο η ευχέρεια αναδιάρθρωσης επί του ισχύοντος Εβδομαδιαίου Ωρολογίου Προγράμματος Διδασκαλίας, όσο και η δυνατότητα για την από μέρους τους παροχή και επιπρόσθετων-πέραν του ωρολογίου προγράμματος-εκπαιδευτικών δραστηριοτήτων (ενισχυτική διδασκαλία, πρόσθετη διδακτική στήριξη, ενίσχυση της γλωσσομάθειας, καθώς και διδασκαλία επιπλέον γνωστικών αντικειμένων). Η παροχή των πρόσθετων εκπαιδευτικών υπηρεσιών στο πλαίσιο του Διευρυμένου </w:t>
      </w:r>
      <w:proofErr w:type="spellStart"/>
      <w:r w:rsidRPr="009A14FE">
        <w:rPr>
          <w:rFonts w:ascii="Oxygen" w:eastAsia="Times New Roman" w:hAnsi="Oxygen" w:cs="Times New Roman"/>
          <w:color w:val="222222"/>
          <w:sz w:val="26"/>
          <w:szCs w:val="26"/>
          <w:lang w:eastAsia="el-GR"/>
        </w:rPr>
        <w:t>Ωρολόγιου</w:t>
      </w:r>
      <w:proofErr w:type="spellEnd"/>
      <w:r w:rsidRPr="009A14FE">
        <w:rPr>
          <w:rFonts w:ascii="Oxygen" w:eastAsia="Times New Roman" w:hAnsi="Oxygen" w:cs="Times New Roman"/>
          <w:color w:val="222222"/>
          <w:sz w:val="26"/>
          <w:szCs w:val="26"/>
          <w:lang w:eastAsia="el-GR"/>
        </w:rPr>
        <w:t xml:space="preserve"> Προγράμματος Διδασκαλίας επιτρέπεται υπό τις εξής προϋποθέσεις: α) να μην υπερβαίνει τις σαράντα (40) ώρες-συμπεριλαμβανομένων και των ωρών του υποχρεωτικού ωρολογίου προγράμματος- για την οιαδήποτε τάξη εκάστης σχολικής βαθμίδας του σχολείου, β) να αφορά σε όλους τους μαθητές της τάξης ή των τάξεων για τις οποίες υλοποιούνται, γ) να υπολογίζονται οι ώρες απασχόλησης των εκπαιδευτικών στις δραστηριότητες του διευρυμένου προγράμματος ως </w:t>
      </w:r>
      <w:proofErr w:type="spellStart"/>
      <w:r w:rsidRPr="009A14FE">
        <w:rPr>
          <w:rFonts w:ascii="Oxygen" w:eastAsia="Times New Roman" w:hAnsi="Oxygen" w:cs="Times New Roman"/>
          <w:color w:val="222222"/>
          <w:sz w:val="26"/>
          <w:szCs w:val="26"/>
          <w:lang w:eastAsia="el-GR"/>
        </w:rPr>
        <w:t>ώες</w:t>
      </w:r>
      <w:proofErr w:type="spellEnd"/>
      <w:r w:rsidRPr="009A14FE">
        <w:rPr>
          <w:rFonts w:ascii="Oxygen" w:eastAsia="Times New Roman" w:hAnsi="Oxygen" w:cs="Times New Roman"/>
          <w:color w:val="222222"/>
          <w:sz w:val="26"/>
          <w:szCs w:val="26"/>
          <w:lang w:eastAsia="el-GR"/>
        </w:rPr>
        <w:t xml:space="preserve"> κανονικής εβδομαδιαίας διδασκαλίας. </w:t>
      </w:r>
      <w:proofErr w:type="spellStart"/>
      <w:r w:rsidRPr="009A14FE">
        <w:rPr>
          <w:rFonts w:ascii="Oxygen" w:eastAsia="Times New Roman" w:hAnsi="Oxygen" w:cs="Times New Roman"/>
          <w:color w:val="222222"/>
          <w:sz w:val="26"/>
          <w:szCs w:val="26"/>
          <w:u w:val="single"/>
          <w:lang w:eastAsia="el-GR"/>
        </w:rPr>
        <w:t>Μ’άλλα</w:t>
      </w:r>
      <w:proofErr w:type="spellEnd"/>
      <w:r w:rsidRPr="009A14FE">
        <w:rPr>
          <w:rFonts w:ascii="Oxygen" w:eastAsia="Times New Roman" w:hAnsi="Oxygen" w:cs="Times New Roman"/>
          <w:color w:val="222222"/>
          <w:sz w:val="26"/>
          <w:szCs w:val="26"/>
          <w:u w:val="single"/>
          <w:lang w:eastAsia="el-GR"/>
        </w:rPr>
        <w:t xml:space="preserve"> λόγια οι ώρες των πρόσθετων υπηρεσιών στο πλαίσιο Διευρυμένου Ωρολογίου Προγράμματος Διδασκαλίας πρέπει να εγγράφονται στο διοριστήριο του εκπαιδευτικού </w:t>
      </w:r>
      <w:r w:rsidRPr="009A14FE">
        <w:rPr>
          <w:rFonts w:ascii="Oxygen" w:eastAsia="Times New Roman" w:hAnsi="Oxygen" w:cs="Times New Roman"/>
          <w:color w:val="222222"/>
          <w:sz w:val="26"/>
          <w:szCs w:val="26"/>
          <w:lang w:eastAsia="el-GR"/>
        </w:rPr>
        <w:t>(</w:t>
      </w:r>
      <w:proofErr w:type="spellStart"/>
      <w:r w:rsidRPr="009A14FE">
        <w:rPr>
          <w:rFonts w:ascii="Oxygen" w:eastAsia="Times New Roman" w:hAnsi="Oxygen" w:cs="Times New Roman"/>
          <w:color w:val="222222"/>
          <w:sz w:val="26"/>
          <w:szCs w:val="26"/>
          <w:lang w:eastAsia="el-GR"/>
        </w:rPr>
        <w:t>Ν.Γεωργιάδου</w:t>
      </w:r>
      <w:proofErr w:type="spellEnd"/>
      <w:r w:rsidRPr="009A14FE">
        <w:rPr>
          <w:rFonts w:ascii="Oxygen" w:eastAsia="Times New Roman" w:hAnsi="Oxygen" w:cs="Times New Roman"/>
          <w:color w:val="222222"/>
          <w:sz w:val="26"/>
          <w:szCs w:val="26"/>
          <w:lang w:eastAsia="el-GR"/>
        </w:rPr>
        <w:t xml:space="preserve">, </w:t>
      </w:r>
      <w:proofErr w:type="spellStart"/>
      <w:r w:rsidRPr="009A14FE">
        <w:rPr>
          <w:rFonts w:ascii="Oxygen" w:eastAsia="Times New Roman" w:hAnsi="Oxygen" w:cs="Times New Roman"/>
          <w:color w:val="222222"/>
          <w:sz w:val="26"/>
          <w:szCs w:val="26"/>
          <w:lang w:eastAsia="el-GR"/>
        </w:rPr>
        <w:t>ο.π</w:t>
      </w:r>
      <w:proofErr w:type="spellEnd"/>
      <w:r w:rsidRPr="009A14FE">
        <w:rPr>
          <w:rFonts w:ascii="Oxygen" w:eastAsia="Times New Roman" w:hAnsi="Oxygen" w:cs="Times New Roman"/>
          <w:color w:val="222222"/>
          <w:sz w:val="26"/>
          <w:szCs w:val="26"/>
          <w:lang w:eastAsia="el-GR"/>
        </w:rPr>
        <w:t>., σελ. 251). Στις πρόσθετες υπηρεσίες του υποχρεωτικού διευρυμένου ωρολογίου προγράμματος απασχολούνται </w:t>
      </w:r>
      <w:r w:rsidRPr="009A14FE">
        <w:rPr>
          <w:rFonts w:ascii="Oxygen" w:eastAsia="Times New Roman" w:hAnsi="Oxygen" w:cs="Times New Roman"/>
          <w:color w:val="222222"/>
          <w:sz w:val="26"/>
          <w:szCs w:val="26"/>
          <w:u w:val="single"/>
          <w:lang w:eastAsia="el-GR"/>
        </w:rPr>
        <w:t>κατά προτεραιότητα οι υπάρχοντες εκπαιδευτικοί του σχολείου </w:t>
      </w:r>
      <w:r w:rsidRPr="009A14FE">
        <w:rPr>
          <w:rFonts w:ascii="Oxygen" w:eastAsia="Times New Roman" w:hAnsi="Oxygen" w:cs="Times New Roman"/>
          <w:color w:val="222222"/>
          <w:sz w:val="26"/>
          <w:szCs w:val="26"/>
          <w:lang w:eastAsia="el-GR"/>
        </w:rPr>
        <w:t xml:space="preserve">στα γνωστικά αντικείμενα της </w:t>
      </w:r>
      <w:proofErr w:type="spellStart"/>
      <w:r w:rsidRPr="009A14FE">
        <w:rPr>
          <w:rFonts w:ascii="Oxygen" w:eastAsia="Times New Roman" w:hAnsi="Oxygen" w:cs="Times New Roman"/>
          <w:color w:val="222222"/>
          <w:sz w:val="26"/>
          <w:szCs w:val="26"/>
          <w:lang w:eastAsia="el-GR"/>
        </w:rPr>
        <w:t>ειδικότητάς</w:t>
      </w:r>
      <w:proofErr w:type="spellEnd"/>
      <w:r w:rsidRPr="009A14FE">
        <w:rPr>
          <w:rFonts w:ascii="Oxygen" w:eastAsia="Times New Roman" w:hAnsi="Oxygen" w:cs="Times New Roman"/>
          <w:color w:val="222222"/>
          <w:sz w:val="26"/>
          <w:szCs w:val="26"/>
          <w:lang w:eastAsia="el-GR"/>
        </w:rPr>
        <w:t xml:space="preserve"> τους και μόνο σε περίπτωση εξαντλήσεως του </w:t>
      </w:r>
      <w:proofErr w:type="spellStart"/>
      <w:r w:rsidRPr="009A14FE">
        <w:rPr>
          <w:rFonts w:ascii="Oxygen" w:eastAsia="Times New Roman" w:hAnsi="Oxygen" w:cs="Times New Roman"/>
          <w:color w:val="222222"/>
          <w:sz w:val="26"/>
          <w:szCs w:val="26"/>
          <w:lang w:eastAsia="el-GR"/>
        </w:rPr>
        <w:t>νομίμου</w:t>
      </w:r>
      <w:proofErr w:type="spellEnd"/>
      <w:r w:rsidRPr="009A14FE">
        <w:rPr>
          <w:rFonts w:ascii="Oxygen" w:eastAsia="Times New Roman" w:hAnsi="Oxygen" w:cs="Times New Roman"/>
          <w:color w:val="222222"/>
          <w:sz w:val="26"/>
          <w:szCs w:val="26"/>
          <w:lang w:eastAsia="el-GR"/>
        </w:rPr>
        <w:t xml:space="preserve"> ωραρίου τους είναι δυνατή είτε η ανάθεση υπερωριακής διδασκαλίας σε εκπαιδευτικούς εντός της σχολικής μονάδας είτε η ανάθεση σε εκπαιδευτικούς εκτός σχολικής μονάδας με ωριαία αντιμισθία. Το γεγονός ότι ο Ν. 4713/2020 κατήργησε τη διάταξη του άρθρ. 56 παρ. 6 Ν. 4472/2017, με την οποία οριζόταν ρητά ότι στις πρόσθετες εκπαιδευτικές υπηρεσίες πέραν του ωρολογίου προγράμματος απασχολούνταν κατά προτεραιότητα εκπαιδευτικοί της σχολικής μονάδας για συμπλήρωση των ωρών του </w:t>
      </w:r>
      <w:proofErr w:type="spellStart"/>
      <w:r w:rsidRPr="009A14FE">
        <w:rPr>
          <w:rFonts w:ascii="Oxygen" w:eastAsia="Times New Roman" w:hAnsi="Oxygen" w:cs="Times New Roman"/>
          <w:color w:val="222222"/>
          <w:sz w:val="26"/>
          <w:szCs w:val="26"/>
          <w:lang w:eastAsia="el-GR"/>
        </w:rPr>
        <w:t>διοριστηρίου</w:t>
      </w:r>
      <w:proofErr w:type="spellEnd"/>
      <w:r w:rsidRPr="009A14FE">
        <w:rPr>
          <w:rFonts w:ascii="Oxygen" w:eastAsia="Times New Roman" w:hAnsi="Oxygen" w:cs="Times New Roman"/>
          <w:color w:val="222222"/>
          <w:sz w:val="26"/>
          <w:szCs w:val="26"/>
          <w:lang w:eastAsia="el-GR"/>
        </w:rPr>
        <w:t xml:space="preserve"> τους, ή ουδόλως μεταβάλει την ανωτέρω ρύθμιση του άρθρ. 15 περ.18 Ν. 1566/1985, σχετικά με την κατά προτεραιότητα απασχόληση των υπαρχόντων εκπαιδευτικών για την κάλυψη των ωρών του διευρυμένου ωραρίου, μέχρι την εξάντληση του </w:t>
      </w:r>
      <w:proofErr w:type="spellStart"/>
      <w:r w:rsidRPr="009A14FE">
        <w:rPr>
          <w:rFonts w:ascii="Oxygen" w:eastAsia="Times New Roman" w:hAnsi="Oxygen" w:cs="Times New Roman"/>
          <w:color w:val="222222"/>
          <w:sz w:val="26"/>
          <w:szCs w:val="26"/>
          <w:lang w:eastAsia="el-GR"/>
        </w:rPr>
        <w:t>νομίμου</w:t>
      </w:r>
      <w:proofErr w:type="spellEnd"/>
      <w:r w:rsidRPr="009A14FE">
        <w:rPr>
          <w:rFonts w:ascii="Oxygen" w:eastAsia="Times New Roman" w:hAnsi="Oxygen" w:cs="Times New Roman"/>
          <w:color w:val="222222"/>
          <w:sz w:val="26"/>
          <w:szCs w:val="26"/>
          <w:lang w:eastAsia="el-GR"/>
        </w:rPr>
        <w:t xml:space="preserve"> ωραρίου τους. Και τούτο διότι: α) ο Ν. 682/1977 σαφώς εντάσσει τις πρόσθετες εκπαιδευτικές υπηρεσίες του διευρυμένου ωρολογίου προγράμματος στο Εβδομαδιαίο Υποχρεωτικό Ωρολόγιο Πρόγραμμα Διδασκαλίας, ορίζοντας μάλιστα ότι οι ώρες απασχόλησης των εκπαιδευτικών της μονάδας στο διευρυμένο πρόγραμμα περιλαμβάνονται στο διοριστήριο ως ώρες κανονικής εβδομαδιαίας </w:t>
      </w:r>
      <w:r w:rsidRPr="009A14FE">
        <w:rPr>
          <w:rFonts w:ascii="Oxygen" w:eastAsia="Times New Roman" w:hAnsi="Oxygen" w:cs="Times New Roman"/>
          <w:color w:val="222222"/>
          <w:sz w:val="26"/>
          <w:szCs w:val="26"/>
          <w:lang w:eastAsia="el-GR"/>
        </w:rPr>
        <w:lastRenderedPageBreak/>
        <w:t>διδασκαλίας, β) η Αιτιολογική Έκθεση του Ν. 4713/2020, επί του άρθρ. 3, αναφέρει ότι : «Περαιτέρω, καθ’ όλη τη διάρκεια του διευρυμένου προγράμματος, οι ώρες απασχόλησης των εκπαιδευτικών της ιδιωτικής σχολικής μονάδας στις πρόσθετες εκπαιδευτικές υπηρεσίες, εφόσον τους ανατεθούν, υπολογίζονται ως ώρες κανονικής εβδομαδιαίας διδασκαλίας, δηλαδή αποτελούν ώρες ‘</w:t>
      </w:r>
      <w:proofErr w:type="spellStart"/>
      <w:r w:rsidRPr="009A14FE">
        <w:rPr>
          <w:rFonts w:ascii="Oxygen" w:eastAsia="Times New Roman" w:hAnsi="Oxygen" w:cs="Times New Roman"/>
          <w:color w:val="222222"/>
          <w:sz w:val="26"/>
          <w:szCs w:val="26"/>
          <w:lang w:eastAsia="el-GR"/>
        </w:rPr>
        <w:t>διοριστηρίου</w:t>
      </w:r>
      <w:proofErr w:type="spellEnd"/>
      <w:r w:rsidRPr="009A14FE">
        <w:rPr>
          <w:rFonts w:ascii="Oxygen" w:eastAsia="Times New Roman" w:hAnsi="Oxygen" w:cs="Times New Roman"/>
          <w:color w:val="222222"/>
          <w:sz w:val="26"/>
          <w:szCs w:val="26"/>
          <w:lang w:eastAsia="el-GR"/>
        </w:rPr>
        <w:t xml:space="preserve">’», γ) την εξομοίωση υποχρεωτικού-διευρυμένου ωραρίου δέχεται και το άρθρ. 27 παρ.4 Ν.682/1977, όπως ισχύει («Οι ιδιωτικοί εκπαιδευτικοί, εφόσον δεν συμπληρώνουν το ωράριο του </w:t>
      </w:r>
      <w:proofErr w:type="spellStart"/>
      <w:r w:rsidRPr="009A14FE">
        <w:rPr>
          <w:rFonts w:ascii="Oxygen" w:eastAsia="Times New Roman" w:hAnsi="Oxygen" w:cs="Times New Roman"/>
          <w:color w:val="222222"/>
          <w:sz w:val="26"/>
          <w:szCs w:val="26"/>
          <w:lang w:eastAsia="el-GR"/>
        </w:rPr>
        <w:t>διοριστηρίου</w:t>
      </w:r>
      <w:proofErr w:type="spellEnd"/>
      <w:r w:rsidRPr="009A14FE">
        <w:rPr>
          <w:rFonts w:ascii="Oxygen" w:eastAsia="Times New Roman" w:hAnsi="Oxygen" w:cs="Times New Roman"/>
          <w:color w:val="222222"/>
          <w:sz w:val="26"/>
          <w:szCs w:val="26"/>
          <w:lang w:eastAsia="el-GR"/>
        </w:rPr>
        <w:t xml:space="preserve"> τους </w:t>
      </w:r>
      <w:r w:rsidRPr="009A14FE">
        <w:rPr>
          <w:rFonts w:ascii="Oxygen" w:eastAsia="Times New Roman" w:hAnsi="Oxygen" w:cs="Times New Roman"/>
          <w:color w:val="222222"/>
          <w:sz w:val="26"/>
          <w:szCs w:val="26"/>
          <w:u w:val="single"/>
          <w:lang w:eastAsia="el-GR"/>
        </w:rPr>
        <w:t>με βάση το υποχρεωτικό ή το διευρυμένο ωρολόγιο πρόγραμμα της σχολικής μονάδας στην οποία εργάζονται,</w:t>
      </w:r>
      <w:r w:rsidRPr="009A14FE">
        <w:rPr>
          <w:rFonts w:ascii="Oxygen" w:eastAsia="Times New Roman" w:hAnsi="Oxygen" w:cs="Times New Roman"/>
          <w:color w:val="222222"/>
          <w:sz w:val="26"/>
          <w:szCs w:val="26"/>
          <w:lang w:eastAsia="el-GR"/>
        </w:rPr>
        <w:t xml:space="preserve"> απασχολούνται λιγότερες ώρες από αυτές του </w:t>
      </w:r>
      <w:proofErr w:type="spellStart"/>
      <w:r w:rsidRPr="009A14FE">
        <w:rPr>
          <w:rFonts w:ascii="Oxygen" w:eastAsia="Times New Roman" w:hAnsi="Oxygen" w:cs="Times New Roman"/>
          <w:color w:val="222222"/>
          <w:sz w:val="26"/>
          <w:szCs w:val="26"/>
          <w:lang w:eastAsia="el-GR"/>
        </w:rPr>
        <w:t>διοριστηρίου</w:t>
      </w:r>
      <w:proofErr w:type="spellEnd"/>
      <w:r w:rsidRPr="009A14FE">
        <w:rPr>
          <w:rFonts w:ascii="Oxygen" w:eastAsia="Times New Roman" w:hAnsi="Oxygen" w:cs="Times New Roman"/>
          <w:color w:val="222222"/>
          <w:sz w:val="26"/>
          <w:szCs w:val="26"/>
          <w:lang w:eastAsia="el-GR"/>
        </w:rPr>
        <w:t xml:space="preserve"> τους, με ανάλογη μείωση των αποδοχών τους»), ανεξάρτητα αν στην περίπτωση αυτή ενυπάρχει  ο κίνδυνος μονομερούς βλαπτικής μεταβολής, όπως θα αναφέρουμε παρακάτω (βλ. </w:t>
      </w:r>
      <w:proofErr w:type="spellStart"/>
      <w:r w:rsidRPr="009A14FE">
        <w:rPr>
          <w:rFonts w:ascii="Oxygen" w:eastAsia="Times New Roman" w:hAnsi="Oxygen" w:cs="Times New Roman"/>
          <w:color w:val="222222"/>
          <w:sz w:val="26"/>
          <w:szCs w:val="26"/>
          <w:lang w:eastAsia="el-GR"/>
        </w:rPr>
        <w:t>Ν.Γεωργιάδου-Α.Καπρούλια</w:t>
      </w:r>
      <w:proofErr w:type="spellEnd"/>
      <w:r w:rsidRPr="009A14FE">
        <w:rPr>
          <w:rFonts w:ascii="Oxygen" w:eastAsia="Times New Roman" w:hAnsi="Oxygen" w:cs="Times New Roman"/>
          <w:color w:val="222222"/>
          <w:sz w:val="26"/>
          <w:szCs w:val="26"/>
          <w:lang w:eastAsia="el-GR"/>
        </w:rPr>
        <w:t xml:space="preserve"> «Παροχή πρόσθετων υπηρεσιών στα ιδιωτικά σχολεία (μετά από τον Ν. 4713/2020)» ΔΕΝ 2020,1473).</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 </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b/>
          <w:bCs/>
          <w:color w:val="222222"/>
          <w:sz w:val="26"/>
          <w:szCs w:val="26"/>
          <w:lang w:eastAsia="el-GR"/>
        </w:rPr>
        <w:t>Πρόσθετες υπηρεσίες πέραν του υποχρεωτικού και του διευρυμένου Ε.Ω.Π.Δ.</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 xml:space="preserve">Μετά το πέρας του ωρολογίου προγράμματος, υποχρεωτικού ή διευρυμένου, τα ιδιωτικά σχολεία μπορούν να διοργανώνουν  και άλλες, προαιρετικής παρακολούθησης, δραστηριότητες και δράσεις, ιδίως εκπαιδευτικού, μορφωτικού ή επιμορφωτικού περιεχομένου, αθλητικές, πολιτιστικές, καλλιτεχνικές καθώς και φιλοξενίας, οι οποίες γνωστοποιούνται στην οικεία Διεύθυνση Εκπαίδευσης. Η δυνατότητα αυτή έρχεται σε συνέχεια του δικαιώματος του κάθε ιδιωτικού σχολείου να αξιοποιεί τις κτιριακές εγκαταστάσεις του και υποδομές του και σε χρόνο εκτός διδακτικού ωραρίου ή και πέραν των διδακτικών ημερών για την παροχή των ανωτέρω υπηρεσιών, οι οποίες δεν θα ήταν αντίθετες στη φύση της εκπαίδευσης ή και στον παιδαγωγικό χαρακτήρα του. Οι πρόσθετες αυτές δραστηριότητες («προαιρετικές»), διοργανώνονται μετά από το πέρας του ωρολογίου προγράμματος, διευρυμένου ή μη («απογευματινές δραστηριότητες») ή διοργανώνονται εκτός διδακτικών ωρών. Στο πλαίσιο των δράσεων αυτών, επιτρέπεται η προαιρετική απασχόληση των εργαζομένων του σχολείου εφόσον το επιθυμούν αμφότερες οι πλευρές. Η απασχόληση των εκπαιδευτικών κατά τον τρόπο αυτό είναι νόμιμη και αμείβεται σύμφωνα με τις κοινές διατάξεις της εργατικής νομοθεσίας, τηρουμένων και των διατάξεων περί χρονικών ορίων εργασίας (για υπερωριακή εργασία, εργασία τις </w:t>
      </w:r>
      <w:r w:rsidRPr="009A14FE">
        <w:rPr>
          <w:rFonts w:ascii="Oxygen" w:eastAsia="Times New Roman" w:hAnsi="Oxygen" w:cs="Times New Roman"/>
          <w:color w:val="222222"/>
          <w:sz w:val="26"/>
          <w:szCs w:val="26"/>
          <w:lang w:eastAsia="el-GR"/>
        </w:rPr>
        <w:lastRenderedPageBreak/>
        <w:t>Κυριακές, την έκτη ημέρα, τις αργίες κλπ.). Αυτό σημαίνει ότι, πριν από την ανάληψη της σχετικής εργασίας θα πρέπει να υποβάλλεται συμπληρωματικός Πίνακας ωραρίου, ενώ θα πρέπει να αποτυπώνονται και οι όροι της απασχόλησης για τις προαιρετικές δράσεις, το ωράριο εργασίας, ο μισθός για τις ώρες απασχόλησης ή η αναγωγή στον νόμιμο μισθό ή στον τυχόν υπέρτερο συμφωνημένο. Οίκοθεν νοείται ότι στην περίπτωση που έχει εξαντληθεί το εργασιακό ωράριο των 30 ωρών, τότε η απασχόληση πέραν των ωρών αυτών εντός της ίδιας εβδομάδας συνιστά υπερωριακή απασχόληση (δοθέντος ότι η πλήρης απασχόληση των εκπαιδευτικών ανέρχεται σε 30 ώρες εργασίας, επομένως δεν μπορεί να νοηθεί η ύπαρξη υπερεργασίας η οποία ρυθμίζει υπερβάσεις χρόνου εργασίας άνω των 40 ωρών εβδομαδιαίως). Η υπερωριακή αυτή απασχόληση αμείβεται σύμφωνα με τις διατάξεις της κοινής εργατικής νομοθεσίας ως εξής:</w:t>
      </w:r>
    </w:p>
    <w:p w:rsidR="009A14FE" w:rsidRPr="009A14FE" w:rsidRDefault="009A14FE" w:rsidP="009A14FE">
      <w:pPr>
        <w:numPr>
          <w:ilvl w:val="0"/>
          <w:numId w:val="8"/>
        </w:numPr>
        <w:shd w:val="clear" w:color="auto" w:fill="FFFFFF"/>
        <w:spacing w:before="100" w:beforeAutospacing="1" w:after="0" w:line="240" w:lineRule="auto"/>
        <w:ind w:left="315"/>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ΝΟΜΙΜΗ ΥΠΕΡΩΡΙΑ-ΠΡΟΫΠΟΘΕΣΕΙΣ:</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proofErr w:type="spellStart"/>
      <w:r w:rsidRPr="009A14FE">
        <w:rPr>
          <w:rFonts w:ascii="Oxygen" w:eastAsia="Times New Roman" w:hAnsi="Oxygen" w:cs="Times New Roman"/>
          <w:color w:val="222222"/>
          <w:sz w:val="26"/>
          <w:szCs w:val="26"/>
          <w:lang w:eastAsia="el-GR"/>
        </w:rPr>
        <w:t>i.Ύπαρξη</w:t>
      </w:r>
      <w:proofErr w:type="spellEnd"/>
      <w:r w:rsidRPr="009A14FE">
        <w:rPr>
          <w:rFonts w:ascii="Oxygen" w:eastAsia="Times New Roman" w:hAnsi="Oxygen" w:cs="Times New Roman"/>
          <w:color w:val="222222"/>
          <w:sz w:val="26"/>
          <w:szCs w:val="26"/>
          <w:lang w:eastAsia="el-GR"/>
        </w:rPr>
        <w:t xml:space="preserve"> ορισμένου λόγου που τη δικαιολογεί</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proofErr w:type="spellStart"/>
      <w:r w:rsidRPr="009A14FE">
        <w:rPr>
          <w:rFonts w:ascii="Oxygen" w:eastAsia="Times New Roman" w:hAnsi="Oxygen" w:cs="Times New Roman"/>
          <w:color w:val="222222"/>
          <w:sz w:val="26"/>
          <w:szCs w:val="26"/>
          <w:lang w:eastAsia="el-GR"/>
        </w:rPr>
        <w:t>ii.Μη</w:t>
      </w:r>
      <w:proofErr w:type="spellEnd"/>
      <w:r w:rsidRPr="009A14FE">
        <w:rPr>
          <w:rFonts w:ascii="Oxygen" w:eastAsia="Times New Roman" w:hAnsi="Oxygen" w:cs="Times New Roman"/>
          <w:color w:val="222222"/>
          <w:sz w:val="26"/>
          <w:szCs w:val="26"/>
          <w:lang w:eastAsia="el-GR"/>
        </w:rPr>
        <w:t xml:space="preserve"> υπέρβαση ενός ανώτατου ορίου ωρών που καθορίζεται σε ημερήσια και σε ετήσια βάση (σύμφωνα με τα οριζόμενα στο άρθρο 58 του Ν. 4808/2021, 3 ώρες ημερησίως και 150 ώρες ετησίως)</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proofErr w:type="spellStart"/>
      <w:r w:rsidRPr="009A14FE">
        <w:rPr>
          <w:rFonts w:ascii="Oxygen" w:eastAsia="Times New Roman" w:hAnsi="Oxygen" w:cs="Times New Roman"/>
          <w:color w:val="222222"/>
          <w:sz w:val="26"/>
          <w:szCs w:val="26"/>
          <w:lang w:eastAsia="el-GR"/>
        </w:rPr>
        <w:t>iii.Αναγγελία</w:t>
      </w:r>
      <w:proofErr w:type="spellEnd"/>
      <w:r w:rsidRPr="009A14FE">
        <w:rPr>
          <w:rFonts w:ascii="Oxygen" w:eastAsia="Times New Roman" w:hAnsi="Oxygen" w:cs="Times New Roman"/>
          <w:color w:val="222222"/>
          <w:sz w:val="26"/>
          <w:szCs w:val="26"/>
          <w:lang w:eastAsia="el-GR"/>
        </w:rPr>
        <w:t xml:space="preserve"> της υπερωρίας, μέσω του Π.Σ. ΕΡΓΑΝΗ (ΈΝΤΥΠΟ Ε8), στην αρμόδια Επιθεώρηση Εργασίας πριν ή κατά την πραγματοποίησή της (άρθρο 80, Ν. 4144/2013, όπως </w:t>
      </w:r>
      <w:proofErr w:type="spellStart"/>
      <w:r w:rsidRPr="009A14FE">
        <w:rPr>
          <w:rFonts w:ascii="Oxygen" w:eastAsia="Times New Roman" w:hAnsi="Oxygen" w:cs="Times New Roman"/>
          <w:color w:val="222222"/>
          <w:sz w:val="26"/>
          <w:szCs w:val="26"/>
          <w:lang w:eastAsia="el-GR"/>
        </w:rPr>
        <w:t>τροποιήθηκε</w:t>
      </w:r>
      <w:proofErr w:type="spellEnd"/>
      <w:r w:rsidRPr="009A14FE">
        <w:rPr>
          <w:rFonts w:ascii="Oxygen" w:eastAsia="Times New Roman" w:hAnsi="Oxygen" w:cs="Times New Roman"/>
          <w:color w:val="222222"/>
          <w:sz w:val="26"/>
          <w:szCs w:val="26"/>
          <w:lang w:eastAsia="el-GR"/>
        </w:rPr>
        <w:t xml:space="preserve"> με το άρθρο 78 του Ν. 4808/2021).</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Στην περίπτωση της νόμιμης υπερωρίας (εφόσον τηρηθούν οι προαναφερόμενες προϋποθέσεις για την πραγματοποίησή της), ο εργαζόμενος δικαιούται να λάβει για κάθε ώρα και μέχρι τη συμπλήρωση 150 ωρών ετησίως, αμοιβή ίση με το καταβαλλόμενο ωρομίσθιο προσαυξημένο κατά 40%, ενώ η αμοιβή για την πέραν των 150 ωρών ετησίως νόμιμη υπερωριακή απασχόληση είναι 60% επί του καταβαλλόμενου ωρομισθίου, πάντοτε υπό την προϋπόθεση ότι για την πραγματοποίηση αυτής θα έχει εκδοθεί απόφαση του αρμοδίου οργάνου της Επιθεώρησης Εργασίας.</w:t>
      </w:r>
    </w:p>
    <w:p w:rsidR="009A14FE" w:rsidRPr="009A14FE" w:rsidRDefault="009A14FE" w:rsidP="009A14FE">
      <w:pPr>
        <w:numPr>
          <w:ilvl w:val="0"/>
          <w:numId w:val="9"/>
        </w:numPr>
        <w:shd w:val="clear" w:color="auto" w:fill="FFFFFF"/>
        <w:spacing w:before="100" w:beforeAutospacing="1" w:after="0" w:line="240" w:lineRule="auto"/>
        <w:ind w:left="315"/>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ΠΑΡΑΝΟΜΗ ΥΠΕΡΩΡΙΑ</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Στην περίπτωση της παράνομης υπερωρίας (όταν δηλαδή δεν τηρηθούν οι προϋποθέσεις που επιβάλλει η νομοθεσία) ο εργαζόμενος δικαιούται για κάθε ώρα παράνομης υπερωρίας να λάβει αποζημίωση ίση με το καταβαλλόμενο ωρομίσθιο προσαυξημένο κατά 120%.</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lastRenderedPageBreak/>
        <w:t xml:space="preserve">Επισημαίνουμε </w:t>
      </w:r>
      <w:proofErr w:type="spellStart"/>
      <w:r w:rsidRPr="009A14FE">
        <w:rPr>
          <w:rFonts w:ascii="Oxygen" w:eastAsia="Times New Roman" w:hAnsi="Oxygen" w:cs="Times New Roman"/>
          <w:color w:val="222222"/>
          <w:sz w:val="26"/>
          <w:szCs w:val="26"/>
          <w:lang w:eastAsia="el-GR"/>
        </w:rPr>
        <w:t>ότιοι</w:t>
      </w:r>
      <w:proofErr w:type="spellEnd"/>
      <w:r w:rsidRPr="009A14FE">
        <w:rPr>
          <w:rFonts w:ascii="Oxygen" w:eastAsia="Times New Roman" w:hAnsi="Oxygen" w:cs="Times New Roman"/>
          <w:color w:val="222222"/>
          <w:sz w:val="26"/>
          <w:szCs w:val="26"/>
          <w:lang w:eastAsia="el-GR"/>
        </w:rPr>
        <w:t xml:space="preserve"> αξιώσεις του εργαζομένου από υπερωριακή απασχόληση δεν συμψηφίζονται με τις ανώτερες των </w:t>
      </w:r>
      <w:proofErr w:type="spellStart"/>
      <w:r w:rsidRPr="009A14FE">
        <w:rPr>
          <w:rFonts w:ascii="Oxygen" w:eastAsia="Times New Roman" w:hAnsi="Oxygen" w:cs="Times New Roman"/>
          <w:color w:val="222222"/>
          <w:sz w:val="26"/>
          <w:szCs w:val="26"/>
          <w:lang w:eastAsia="el-GR"/>
        </w:rPr>
        <w:t>νομίμων</w:t>
      </w:r>
      <w:proofErr w:type="spellEnd"/>
      <w:r w:rsidRPr="009A14FE">
        <w:rPr>
          <w:rFonts w:ascii="Oxygen" w:eastAsia="Times New Roman" w:hAnsi="Oxygen" w:cs="Times New Roman"/>
          <w:color w:val="222222"/>
          <w:sz w:val="26"/>
          <w:szCs w:val="26"/>
          <w:lang w:eastAsia="el-GR"/>
        </w:rPr>
        <w:t xml:space="preserve"> καταβαλλόμενες αποδοχές, ούτε κατόπιν συμφωνίας. Συγκεκριμένα, κατά την διάταξη του άρθρου 8 § 4 του </w:t>
      </w:r>
      <w:proofErr w:type="spellStart"/>
      <w:r w:rsidRPr="009A14FE">
        <w:rPr>
          <w:rFonts w:ascii="Oxygen" w:eastAsia="Times New Roman" w:hAnsi="Oxygen" w:cs="Times New Roman"/>
          <w:color w:val="222222"/>
          <w:sz w:val="26"/>
          <w:szCs w:val="26"/>
          <w:lang w:eastAsia="el-GR"/>
        </w:rPr>
        <w:t>ν.δ.</w:t>
      </w:r>
      <w:proofErr w:type="spellEnd"/>
      <w:r w:rsidRPr="009A14FE">
        <w:rPr>
          <w:rFonts w:ascii="Oxygen" w:eastAsia="Times New Roman" w:hAnsi="Oxygen" w:cs="Times New Roman"/>
          <w:color w:val="222222"/>
          <w:sz w:val="26"/>
          <w:szCs w:val="26"/>
          <w:lang w:eastAsia="el-GR"/>
        </w:rPr>
        <w:t xml:space="preserve"> 4020/1959 είναι άκυρη κάθε συμφωνία μεταξύ εργοδότη και μισθωτού, κατά την οποία οι αμοιβές και αποζημιώσεις για υπερωρίες θα καλύπτονται από τις καταβαλλόμενες υπέρτερες των </w:t>
      </w:r>
      <w:proofErr w:type="spellStart"/>
      <w:r w:rsidRPr="009A14FE">
        <w:rPr>
          <w:rFonts w:ascii="Oxygen" w:eastAsia="Times New Roman" w:hAnsi="Oxygen" w:cs="Times New Roman"/>
          <w:color w:val="222222"/>
          <w:sz w:val="26"/>
          <w:szCs w:val="26"/>
          <w:lang w:eastAsia="el-GR"/>
        </w:rPr>
        <w:t>νομίμων</w:t>
      </w:r>
      <w:proofErr w:type="spellEnd"/>
      <w:r w:rsidRPr="009A14FE">
        <w:rPr>
          <w:rFonts w:ascii="Oxygen" w:eastAsia="Times New Roman" w:hAnsi="Oxygen" w:cs="Times New Roman"/>
          <w:color w:val="222222"/>
          <w:sz w:val="26"/>
          <w:szCs w:val="26"/>
          <w:lang w:eastAsia="el-GR"/>
        </w:rPr>
        <w:t xml:space="preserve"> αποδοχές, είναι </w:t>
      </w:r>
      <w:proofErr w:type="spellStart"/>
      <w:r w:rsidRPr="009A14FE">
        <w:rPr>
          <w:rFonts w:ascii="Oxygen" w:eastAsia="Times New Roman" w:hAnsi="Oxygen" w:cs="Times New Roman"/>
          <w:color w:val="222222"/>
          <w:sz w:val="26"/>
          <w:szCs w:val="26"/>
          <w:lang w:eastAsia="el-GR"/>
        </w:rPr>
        <w:t>μ’άλλα</w:t>
      </w:r>
      <w:proofErr w:type="spellEnd"/>
      <w:r w:rsidRPr="009A14FE">
        <w:rPr>
          <w:rFonts w:ascii="Oxygen" w:eastAsia="Times New Roman" w:hAnsi="Oxygen" w:cs="Times New Roman"/>
          <w:color w:val="222222"/>
          <w:sz w:val="26"/>
          <w:szCs w:val="26"/>
          <w:lang w:eastAsia="el-GR"/>
        </w:rPr>
        <w:t xml:space="preserve"> λόγια άκυρη η συμφωνία περί καταλογισμού κάθε παροχής που θεωρείται μισθός στις οφειλές του εργοδότη από νόμιμες ή παράνομες υπερωρίες.</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b/>
          <w:bCs/>
          <w:color w:val="222222"/>
          <w:sz w:val="26"/>
          <w:szCs w:val="26"/>
          <w:lang w:eastAsia="el-GR"/>
        </w:rPr>
        <w:t>Υπερωρία</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 xml:space="preserve">Οι ιδιωτικοί εκπαιδευτικοί έχουν δικαίωμα να διδάσκουν μαθήματα της </w:t>
      </w:r>
      <w:proofErr w:type="spellStart"/>
      <w:r w:rsidRPr="009A14FE">
        <w:rPr>
          <w:rFonts w:ascii="Oxygen" w:eastAsia="Times New Roman" w:hAnsi="Oxygen" w:cs="Times New Roman"/>
          <w:color w:val="222222"/>
          <w:sz w:val="26"/>
          <w:szCs w:val="26"/>
          <w:lang w:eastAsia="el-GR"/>
        </w:rPr>
        <w:t>ειδικότητάς</w:t>
      </w:r>
      <w:proofErr w:type="spellEnd"/>
      <w:r w:rsidRPr="009A14FE">
        <w:rPr>
          <w:rFonts w:ascii="Oxygen" w:eastAsia="Times New Roman" w:hAnsi="Oxygen" w:cs="Times New Roman"/>
          <w:color w:val="222222"/>
          <w:sz w:val="26"/>
          <w:szCs w:val="26"/>
          <w:lang w:eastAsia="el-GR"/>
        </w:rPr>
        <w:t xml:space="preserve"> τους πέραν του </w:t>
      </w:r>
      <w:proofErr w:type="spellStart"/>
      <w:r w:rsidRPr="009A14FE">
        <w:rPr>
          <w:rFonts w:ascii="Oxygen" w:eastAsia="Times New Roman" w:hAnsi="Oxygen" w:cs="Times New Roman"/>
          <w:color w:val="222222"/>
          <w:sz w:val="26"/>
          <w:szCs w:val="26"/>
          <w:lang w:eastAsia="el-GR"/>
        </w:rPr>
        <w:t>ανωτάτου</w:t>
      </w:r>
      <w:proofErr w:type="spellEnd"/>
      <w:r w:rsidRPr="009A14FE">
        <w:rPr>
          <w:rFonts w:ascii="Oxygen" w:eastAsia="Times New Roman" w:hAnsi="Oxygen" w:cs="Times New Roman"/>
          <w:color w:val="222222"/>
          <w:sz w:val="26"/>
          <w:szCs w:val="26"/>
          <w:lang w:eastAsia="el-GR"/>
        </w:rPr>
        <w:t xml:space="preserve"> ορίου ωρών υποχρεωτικής διδασκαλίας και μέχρι 5 ώρες εβδομαδιαίως, είτε στο σχολείο στο οποίο υπηρετούν είτε σε άλλα σχολεία με ωριαία αντιμισθία ίση τουλάχιστον με την προβλεπόμενη για τους δημοσίους εκπαιδευτικούς (επιτρέπονται, ασφαλώς, ευνοϊκότερες συμφωνίες). Η ανάθεση υπερωριακής διδασκαλίας γίνεται μετά από πρόταση του ιδιοκτήτη και έγκριση του προϊσταμένου της αρμόδιας Δ/</w:t>
      </w:r>
      <w:proofErr w:type="spellStart"/>
      <w:r w:rsidRPr="009A14FE">
        <w:rPr>
          <w:rFonts w:ascii="Oxygen" w:eastAsia="Times New Roman" w:hAnsi="Oxygen" w:cs="Times New Roman"/>
          <w:color w:val="222222"/>
          <w:sz w:val="26"/>
          <w:szCs w:val="26"/>
          <w:lang w:eastAsia="el-GR"/>
        </w:rPr>
        <w:t>νσης</w:t>
      </w:r>
      <w:proofErr w:type="spellEnd"/>
      <w:r w:rsidRPr="009A14FE">
        <w:rPr>
          <w:rFonts w:ascii="Oxygen" w:eastAsia="Times New Roman" w:hAnsi="Oxygen" w:cs="Times New Roman"/>
          <w:color w:val="222222"/>
          <w:sz w:val="26"/>
          <w:szCs w:val="26"/>
          <w:lang w:eastAsia="el-GR"/>
        </w:rPr>
        <w:t xml:space="preserve"> Εκπαίδευσης. Η ανάθεση υπερωριακής διδασκαλίας, επιτρέπεται μόνο αν οι εκπαιδευτικοί της ίδιας ειδικότητας έχουν καλύψει το υποχρεωτικό ωράριο διδασκαλίας τους. Δηλαδή, η πέραν του υποχρεωτικού ωραρίου διδασκαλία επιτρέπεται μόνο σε εκπαιδευτικούς που εργάζονται υπό καθεστώς πλήρους απασχόλησης και έχουν εξαντλήσει το ανώτατο όριο ωρών υποχρεωτικής διδασκαλίας.</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 xml:space="preserve">Σύμφωνα με τη ρύθμιση του άρθρ. 20 περ. Γ1 Ν. 4354/2015, για το εκπαιδευτικό προσωπικό της πρωτοβάθμιας και δευτεροβάθμιας εκπαίδευσης για την ανάθεση διδασκαλίας του μαθήματος της </w:t>
      </w:r>
      <w:proofErr w:type="spellStart"/>
      <w:r w:rsidRPr="009A14FE">
        <w:rPr>
          <w:rFonts w:ascii="Oxygen" w:eastAsia="Times New Roman" w:hAnsi="Oxygen" w:cs="Times New Roman"/>
          <w:color w:val="222222"/>
          <w:sz w:val="26"/>
          <w:szCs w:val="26"/>
          <w:lang w:eastAsia="el-GR"/>
        </w:rPr>
        <w:t>ειδικότητάς</w:t>
      </w:r>
      <w:proofErr w:type="spellEnd"/>
      <w:r w:rsidRPr="009A14FE">
        <w:rPr>
          <w:rFonts w:ascii="Oxygen" w:eastAsia="Times New Roman" w:hAnsi="Oxygen" w:cs="Times New Roman"/>
          <w:color w:val="222222"/>
          <w:sz w:val="26"/>
          <w:szCs w:val="26"/>
          <w:lang w:eastAsia="el-GR"/>
        </w:rPr>
        <w:t xml:space="preserve"> του, προαιρετικής ή υποχρεωτικής (επιμίσθιο), η ωριαία αμοιβή ορίζεται στο ποσό των δέκα (10) ευρώ και για μέχρι είκοσι (20) ώρες μηνιαίως. Αν λοιπόν εξαντληθεί το όριο των 20 ωρών μηνιαίως, θεωρούμε ότι η αμοιβή της υπερωριακής απασχόλησης ακολουθεί τις κοινές διατάξεις, ήτοι ωρομίσθιο + 40% (έως 150 ώρες ετησίως) ή +60% (πέραν των 150 ωρών ετησίως) σε περίπτωση νόμιμης υπερωρίας και + 120% σε περίπτωση παράνομης υπερωρίας.</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b/>
          <w:bCs/>
          <w:color w:val="222222"/>
          <w:sz w:val="26"/>
          <w:szCs w:val="26"/>
          <w:lang w:eastAsia="el-GR"/>
        </w:rPr>
        <w:t>ΙΔΙΑΙΤΕΡΗ ΕΠΙΣΗΜΑΝΣΗ</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lastRenderedPageBreak/>
        <w:t xml:space="preserve">Το άρθρο 27 παρ.4 </w:t>
      </w:r>
      <w:proofErr w:type="spellStart"/>
      <w:r w:rsidRPr="009A14FE">
        <w:rPr>
          <w:rFonts w:ascii="Oxygen" w:eastAsia="Times New Roman" w:hAnsi="Oxygen" w:cs="Times New Roman"/>
          <w:color w:val="222222"/>
          <w:sz w:val="26"/>
          <w:szCs w:val="26"/>
          <w:lang w:eastAsia="el-GR"/>
        </w:rPr>
        <w:t>περ.β</w:t>
      </w:r>
      <w:proofErr w:type="spellEnd"/>
      <w:r w:rsidRPr="009A14FE">
        <w:rPr>
          <w:rFonts w:ascii="Oxygen" w:eastAsia="Times New Roman" w:hAnsi="Oxygen" w:cs="Times New Roman"/>
          <w:color w:val="222222"/>
          <w:sz w:val="26"/>
          <w:szCs w:val="26"/>
          <w:lang w:eastAsia="el-GR"/>
        </w:rPr>
        <w:t>’ του Ν. 682/1977, όπως αυτό ισχύει μετά την τροποποίησή του με το άρθρ. 9 παρ.2 Ν. 4713/2020, ορίζει ότι «</w:t>
      </w:r>
      <w:r w:rsidRPr="009A14FE">
        <w:rPr>
          <w:rFonts w:ascii="Oxygen" w:eastAsia="Times New Roman" w:hAnsi="Oxygen" w:cs="Times New Roman"/>
          <w:b/>
          <w:bCs/>
          <w:i/>
          <w:iCs/>
          <w:color w:val="222222"/>
          <w:sz w:val="26"/>
          <w:szCs w:val="26"/>
          <w:lang w:eastAsia="el-GR"/>
        </w:rPr>
        <w:t>4</w:t>
      </w:r>
      <w:r w:rsidRPr="009A14FE">
        <w:rPr>
          <w:rFonts w:ascii="Oxygen" w:eastAsia="Times New Roman" w:hAnsi="Oxygen" w:cs="Times New Roman"/>
          <w:i/>
          <w:iCs/>
          <w:color w:val="222222"/>
          <w:sz w:val="26"/>
          <w:szCs w:val="26"/>
          <w:lang w:eastAsia="el-GR"/>
        </w:rPr>
        <w:t xml:space="preserve">. ….β) Οι ιδιωτικοί εκπαιδευτικοί, εφόσον δεν συμπληρώνουν το ωράριο του </w:t>
      </w:r>
      <w:proofErr w:type="spellStart"/>
      <w:r w:rsidRPr="009A14FE">
        <w:rPr>
          <w:rFonts w:ascii="Oxygen" w:eastAsia="Times New Roman" w:hAnsi="Oxygen" w:cs="Times New Roman"/>
          <w:i/>
          <w:iCs/>
          <w:color w:val="222222"/>
          <w:sz w:val="26"/>
          <w:szCs w:val="26"/>
          <w:lang w:eastAsia="el-GR"/>
        </w:rPr>
        <w:t>διοριστηρίου</w:t>
      </w:r>
      <w:proofErr w:type="spellEnd"/>
      <w:r w:rsidRPr="009A14FE">
        <w:rPr>
          <w:rFonts w:ascii="Oxygen" w:eastAsia="Times New Roman" w:hAnsi="Oxygen" w:cs="Times New Roman"/>
          <w:i/>
          <w:iCs/>
          <w:color w:val="222222"/>
          <w:sz w:val="26"/>
          <w:szCs w:val="26"/>
          <w:lang w:eastAsia="el-GR"/>
        </w:rPr>
        <w:t xml:space="preserve"> τους με βάση το υποχρεωτικό ή το διευρυμένο ωρολόγιο πρόγραμμα της σχολικής μονάδας στην οποία εργάζονται, απασχολούνται λιγότερες ώρες από αυτές του </w:t>
      </w:r>
      <w:proofErr w:type="spellStart"/>
      <w:r w:rsidRPr="009A14FE">
        <w:rPr>
          <w:rFonts w:ascii="Oxygen" w:eastAsia="Times New Roman" w:hAnsi="Oxygen" w:cs="Times New Roman"/>
          <w:i/>
          <w:iCs/>
          <w:color w:val="222222"/>
          <w:sz w:val="26"/>
          <w:szCs w:val="26"/>
          <w:lang w:eastAsia="el-GR"/>
        </w:rPr>
        <w:t>διοριστηρίου</w:t>
      </w:r>
      <w:proofErr w:type="spellEnd"/>
      <w:r w:rsidRPr="009A14FE">
        <w:rPr>
          <w:rFonts w:ascii="Oxygen" w:eastAsia="Times New Roman" w:hAnsi="Oxygen" w:cs="Times New Roman"/>
          <w:i/>
          <w:iCs/>
          <w:color w:val="222222"/>
          <w:sz w:val="26"/>
          <w:szCs w:val="26"/>
          <w:lang w:eastAsia="el-GR"/>
        </w:rPr>
        <w:t xml:space="preserve"> τους, με ανάλογη μείωση των αποδοχών τους</w:t>
      </w:r>
      <w:r w:rsidRPr="009A14FE">
        <w:rPr>
          <w:rFonts w:ascii="Oxygen" w:eastAsia="Times New Roman" w:hAnsi="Oxygen" w:cs="Times New Roman"/>
          <w:color w:val="222222"/>
          <w:sz w:val="26"/>
          <w:szCs w:val="26"/>
          <w:lang w:eastAsia="el-GR"/>
        </w:rPr>
        <w:t xml:space="preserve">.». Επίσης, κατά το άρθρο 14 παρ.14 του Ν. 1566/1985, διδασκαλία με μειωμένο ωράριο στα δημόσια σχολεία δεν επιτρέπεται, εκτός εάν η συμπλήρωσή του δεν είναι αντικειμενικά δυνατή. Κατά την παρ. 18 του ίδιου άρθρου, ανάθεση υπερωριακής διδασκαλίας, προαιρετικής ή υποχρεωτικής, καθώς και ανάθεση διδασκαλίας με ωριαία αντιμισθία, επιτρέπεται μόνο αν οι καθηγητές της ίδιας ειδικότητας έχουν καλύψει το υποχρεωτικό ωράριο διδασκαλίας τους. Από τις ανωτέρω διατάξεις, οι οποίες κατά το άρθρο 62 παρ.7 Ν. 1566/1985 εφαρμόζονται και στις ιδιωτικές σχολικές μονάδες της πρωτοβάθμιας και δευτεροβάθμιας εκπαίδευσης (ΑΠ 1820/1999), συνάγεται ότι για τους ιδιωτικούς εκπαιδευτικούς ισχύει </w:t>
      </w:r>
      <w:proofErr w:type="spellStart"/>
      <w:r w:rsidRPr="009A14FE">
        <w:rPr>
          <w:rFonts w:ascii="Oxygen" w:eastAsia="Times New Roman" w:hAnsi="Oxygen" w:cs="Times New Roman"/>
          <w:color w:val="222222"/>
          <w:sz w:val="26"/>
          <w:szCs w:val="26"/>
          <w:lang w:eastAsia="el-GR"/>
        </w:rPr>
        <w:t>κατ’αρχήν</w:t>
      </w:r>
      <w:proofErr w:type="spellEnd"/>
      <w:r w:rsidRPr="009A14FE">
        <w:rPr>
          <w:rFonts w:ascii="Oxygen" w:eastAsia="Times New Roman" w:hAnsi="Oxygen" w:cs="Times New Roman"/>
          <w:color w:val="222222"/>
          <w:sz w:val="26"/>
          <w:szCs w:val="26"/>
          <w:lang w:eastAsia="el-GR"/>
        </w:rPr>
        <w:t xml:space="preserve"> απασχόληση με πλήρες ωράριο διδασκαλίας, αφού διδασκαλία με μειωμένο ωράριο δεν επιτρέπεται, παρά μόνο </w:t>
      </w:r>
      <w:proofErr w:type="spellStart"/>
      <w:r w:rsidRPr="009A14FE">
        <w:rPr>
          <w:rFonts w:ascii="Oxygen" w:eastAsia="Times New Roman" w:hAnsi="Oxygen" w:cs="Times New Roman"/>
          <w:color w:val="222222"/>
          <w:sz w:val="26"/>
          <w:szCs w:val="26"/>
          <w:lang w:eastAsia="el-GR"/>
        </w:rPr>
        <w:t>κατ’εξαίρεση</w:t>
      </w:r>
      <w:proofErr w:type="spellEnd"/>
      <w:r w:rsidRPr="009A14FE">
        <w:rPr>
          <w:rFonts w:ascii="Oxygen" w:eastAsia="Times New Roman" w:hAnsi="Oxygen" w:cs="Times New Roman"/>
          <w:color w:val="222222"/>
          <w:sz w:val="26"/>
          <w:szCs w:val="26"/>
          <w:lang w:eastAsia="el-GR"/>
        </w:rPr>
        <w:t>, όταν η συμπλήρωση πλήρους ωραρίου δεν είναι </w:t>
      </w:r>
      <w:r w:rsidRPr="009A14FE">
        <w:rPr>
          <w:rFonts w:ascii="Oxygen" w:eastAsia="Times New Roman" w:hAnsi="Oxygen" w:cs="Times New Roman"/>
          <w:b/>
          <w:bCs/>
          <w:color w:val="222222"/>
          <w:sz w:val="26"/>
          <w:szCs w:val="26"/>
          <w:u w:val="single"/>
          <w:lang w:eastAsia="el-GR"/>
        </w:rPr>
        <w:t>αντικειμενικά </w:t>
      </w:r>
      <w:r w:rsidRPr="009A14FE">
        <w:rPr>
          <w:rFonts w:ascii="Oxygen" w:eastAsia="Times New Roman" w:hAnsi="Oxygen" w:cs="Times New Roman"/>
          <w:color w:val="222222"/>
          <w:sz w:val="26"/>
          <w:szCs w:val="26"/>
          <w:lang w:eastAsia="el-GR"/>
        </w:rPr>
        <w:t xml:space="preserve">δυνατή. Από τις διατάξεις αυτές προκύπτει αβίαστα ότι οποιαδήποτε τροποποίηση των ωρών εργασίας των ιδιωτικών εκπαιδευτικών γίνεται αποκλειστικά και μόνο είτε με αίτησή τους είτε λόγω αντικειμενικών λόγων, παρόμοιων με αυτών που ίσχυαν με το προηγούμενο νομοθετικό καθεστώς, ήτοι με την έλλειψη δυνατότητας κάλυψης του ωραρίου λόγω κατάργησης τάξης ή τμήματος, μαθήματος κλπ. Η αληθής έννοια της διάταξης αυτής (που, προφανώς, είχε υπόψη της το γεγονός ότι για τους ιδιωτικούς εκπαιδευτικούς ισχύει, </w:t>
      </w:r>
      <w:proofErr w:type="spellStart"/>
      <w:r w:rsidRPr="009A14FE">
        <w:rPr>
          <w:rFonts w:ascii="Oxygen" w:eastAsia="Times New Roman" w:hAnsi="Oxygen" w:cs="Times New Roman"/>
          <w:color w:val="222222"/>
          <w:sz w:val="26"/>
          <w:szCs w:val="26"/>
          <w:lang w:eastAsia="el-GR"/>
        </w:rPr>
        <w:t>κατ’αρχήν</w:t>
      </w:r>
      <w:proofErr w:type="spellEnd"/>
      <w:r w:rsidRPr="009A14FE">
        <w:rPr>
          <w:rFonts w:ascii="Oxygen" w:eastAsia="Times New Roman" w:hAnsi="Oxygen" w:cs="Times New Roman"/>
          <w:color w:val="222222"/>
          <w:sz w:val="26"/>
          <w:szCs w:val="26"/>
          <w:lang w:eastAsia="el-GR"/>
        </w:rPr>
        <w:t xml:space="preserve">, απασχόληση με πλήρες ωράριο διδασκαλίας), είναι ότι σε περίπτωση που για οποιονδήποτε αντικειμενικό (και όχι υποκειμενικό, προερχόμενο </w:t>
      </w:r>
      <w:proofErr w:type="spellStart"/>
      <w:r w:rsidRPr="009A14FE">
        <w:rPr>
          <w:rFonts w:ascii="Oxygen" w:eastAsia="Times New Roman" w:hAnsi="Oxygen" w:cs="Times New Roman"/>
          <w:color w:val="222222"/>
          <w:sz w:val="26"/>
          <w:szCs w:val="26"/>
          <w:lang w:eastAsia="el-GR"/>
        </w:rPr>
        <w:t>δηλ.από</w:t>
      </w:r>
      <w:proofErr w:type="spellEnd"/>
      <w:r w:rsidRPr="009A14FE">
        <w:rPr>
          <w:rFonts w:ascii="Oxygen" w:eastAsia="Times New Roman" w:hAnsi="Oxygen" w:cs="Times New Roman"/>
          <w:color w:val="222222"/>
          <w:sz w:val="26"/>
          <w:szCs w:val="26"/>
          <w:lang w:eastAsia="el-GR"/>
        </w:rPr>
        <w:t xml:space="preserve"> τη βούληση του ιδιοκτήτη-εργοδότη) λόγο, όπως αυτοί οι οποίοι είχαν κατηγοριοποιηθεί στο προηγούμενο νομοθετικό καθεστώς, δεν είναι δυνατή η απασχόληση με το πλήρες ωράριο, να δύναται να μειώνεται ανάλογα το ωράριο και, </w:t>
      </w:r>
      <w:proofErr w:type="spellStart"/>
      <w:r w:rsidRPr="009A14FE">
        <w:rPr>
          <w:rFonts w:ascii="Oxygen" w:eastAsia="Times New Roman" w:hAnsi="Oxygen" w:cs="Times New Roman"/>
          <w:color w:val="222222"/>
          <w:sz w:val="26"/>
          <w:szCs w:val="26"/>
          <w:lang w:eastAsia="el-GR"/>
        </w:rPr>
        <w:t>κατ’επέκταση</w:t>
      </w:r>
      <w:proofErr w:type="spellEnd"/>
      <w:r w:rsidRPr="009A14FE">
        <w:rPr>
          <w:rFonts w:ascii="Oxygen" w:eastAsia="Times New Roman" w:hAnsi="Oxygen" w:cs="Times New Roman"/>
          <w:color w:val="222222"/>
          <w:sz w:val="26"/>
          <w:szCs w:val="26"/>
          <w:lang w:eastAsia="el-GR"/>
        </w:rPr>
        <w:t xml:space="preserve">, οι αποδοχές. Την άποψη αυτή ενδυναμώνει και το γεγονός ότι με τη διάταξη αυτή δεν επιβάλλεται τροποποίηση του </w:t>
      </w:r>
      <w:proofErr w:type="spellStart"/>
      <w:r w:rsidRPr="009A14FE">
        <w:rPr>
          <w:rFonts w:ascii="Oxygen" w:eastAsia="Times New Roman" w:hAnsi="Oxygen" w:cs="Times New Roman"/>
          <w:color w:val="222222"/>
          <w:sz w:val="26"/>
          <w:szCs w:val="26"/>
          <w:lang w:eastAsia="el-GR"/>
        </w:rPr>
        <w:t>διοριστηρίου</w:t>
      </w:r>
      <w:proofErr w:type="spellEnd"/>
      <w:r w:rsidRPr="009A14FE">
        <w:rPr>
          <w:rFonts w:ascii="Oxygen" w:eastAsia="Times New Roman" w:hAnsi="Oxygen" w:cs="Times New Roman"/>
          <w:color w:val="222222"/>
          <w:sz w:val="26"/>
          <w:szCs w:val="26"/>
          <w:lang w:eastAsia="el-GR"/>
        </w:rPr>
        <w:t>, δείγμα ότι ο νομοθέτης θεωρεί ότι οι αντικειμενικοί λόγοι μπορεί να έχουν και προσωρινό χαρακτήρα. Επομένως δεν θα πρέπει να γίνεται δεκτή ουδεμία μονομερής τροποποίηση του ωραρίου εκ μέρους του εργοδότη, ειδάλλως θα πρόκειται για παράνομη βλαπτική μεταβολή των όρων εργασίας.</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b/>
          <w:bCs/>
          <w:color w:val="222222"/>
          <w:sz w:val="26"/>
          <w:szCs w:val="26"/>
          <w:lang w:eastAsia="el-GR"/>
        </w:rPr>
        <w:t>ΣΧΕΤΙΚΑ ΜΕ ΤΗΝ ΩΡΙΜΑΝΣΗ ΩΡΑΡΙΟΥ</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b/>
          <w:bCs/>
          <w:color w:val="222222"/>
          <w:sz w:val="26"/>
          <w:szCs w:val="26"/>
          <w:lang w:eastAsia="el-GR"/>
        </w:rPr>
        <w:lastRenderedPageBreak/>
        <w:t>ΠΟΤΕ ΑΝΑΤΙΘΕΤΑΙ ΜΕΙΩΜΕΝΟ ΩΡΑΡΙΟ ΜΕΤΑ ΤΗ ΣΥΜΠΛΗΡΩΣΗ ΤΟΥ ΧΡΟΝΟΥ ΥΠΗΡΕΣΙΑΣ;</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b/>
          <w:bCs/>
          <w:color w:val="222222"/>
          <w:sz w:val="26"/>
          <w:szCs w:val="26"/>
          <w:lang w:eastAsia="el-GR"/>
        </w:rPr>
        <w:t> </w:t>
      </w:r>
    </w:p>
    <w:p w:rsidR="009A14FE" w:rsidRPr="009A14FE" w:rsidRDefault="009A14FE" w:rsidP="009A14FE">
      <w:pPr>
        <w:numPr>
          <w:ilvl w:val="0"/>
          <w:numId w:val="10"/>
        </w:numPr>
        <w:shd w:val="clear" w:color="auto" w:fill="FFFFFF"/>
        <w:spacing w:before="100" w:beforeAutospacing="1" w:after="0" w:line="240" w:lineRule="auto"/>
        <w:ind w:left="315"/>
        <w:jc w:val="both"/>
        <w:rPr>
          <w:rFonts w:ascii="Oxygen" w:eastAsia="Times New Roman" w:hAnsi="Oxygen" w:cs="Times New Roman"/>
          <w:color w:val="222222"/>
          <w:sz w:val="26"/>
          <w:szCs w:val="26"/>
          <w:lang w:eastAsia="el-GR"/>
        </w:rPr>
      </w:pPr>
      <w:r w:rsidRPr="009A14FE">
        <w:rPr>
          <w:rFonts w:ascii="Oxygen" w:eastAsia="Times New Roman" w:hAnsi="Oxygen" w:cs="Times New Roman"/>
          <w:b/>
          <w:bCs/>
          <w:color w:val="222222"/>
          <w:sz w:val="26"/>
          <w:szCs w:val="26"/>
          <w:lang w:eastAsia="el-GR"/>
        </w:rPr>
        <w:t>ΠΡΩΤΟΒΑΘΜΙΑ ΕΚΠΑΙΔΕΥΣΗ</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Σύμφωνα με το άρθρ. 13 παρ. 7 περ. α’ Ν. 1566/1985, όπως ισχύει σήμερα, το εβδομαδιαίο υποχρεωτικό ωράριο διδασκαλίας των εκπαιδευτικών, που υπηρετούν στα δημοτικά σχολεία, ορίζεται ως εξής:</w:t>
      </w:r>
    </w:p>
    <w:p w:rsidR="009A14FE" w:rsidRPr="009A14FE" w:rsidRDefault="009A14FE" w:rsidP="009A14FE">
      <w:pPr>
        <w:numPr>
          <w:ilvl w:val="0"/>
          <w:numId w:val="11"/>
        </w:numPr>
        <w:shd w:val="clear" w:color="auto" w:fill="FFFFFF"/>
        <w:spacing w:before="100" w:beforeAutospacing="1" w:after="150" w:line="240" w:lineRule="auto"/>
        <w:ind w:left="315"/>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I) Διευθυντές 4θέσιων και 5θέσιων δημοτικών σχολείων, ώρες 18.</w:t>
      </w:r>
    </w:p>
    <w:p w:rsidR="009A14FE" w:rsidRPr="009A14FE" w:rsidRDefault="009A14FE" w:rsidP="009A14FE">
      <w:pPr>
        <w:numPr>
          <w:ilvl w:val="0"/>
          <w:numId w:val="11"/>
        </w:numPr>
        <w:shd w:val="clear" w:color="auto" w:fill="FFFFFF"/>
        <w:spacing w:before="100" w:beforeAutospacing="1" w:after="0" w:line="240" w:lineRule="auto"/>
        <w:ind w:left="315"/>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II) Διευθυντές 6θέσιων μέχρι και 9θέσιων δημοτικών σχολείων, ώρες 10.</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ΙΙΙ) Διευθυντές 10θέσιων και 11θέσιων δημοτικών σχολείων, ώρες 8.</w:t>
      </w:r>
    </w:p>
    <w:p w:rsidR="009A14FE" w:rsidRPr="009A14FE" w:rsidRDefault="009A14FE" w:rsidP="009A14FE">
      <w:pPr>
        <w:numPr>
          <w:ilvl w:val="0"/>
          <w:numId w:val="12"/>
        </w:numPr>
        <w:shd w:val="clear" w:color="auto" w:fill="FFFFFF"/>
        <w:spacing w:before="100" w:beforeAutospacing="1" w:after="150" w:line="240" w:lineRule="auto"/>
        <w:ind w:left="315"/>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IV) Διευθυντές 12θέσιων και πάνω δημοτικών σχολείων, ώρες 6.</w:t>
      </w:r>
    </w:p>
    <w:p w:rsidR="009A14FE" w:rsidRPr="009A14FE" w:rsidRDefault="009A14FE" w:rsidP="009A14FE">
      <w:pPr>
        <w:numPr>
          <w:ilvl w:val="0"/>
          <w:numId w:val="12"/>
        </w:numPr>
        <w:shd w:val="clear" w:color="auto" w:fill="FFFFFF"/>
        <w:spacing w:before="100" w:beforeAutospacing="1" w:after="150" w:line="240" w:lineRule="auto"/>
        <w:ind w:left="315"/>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V) Εκπαιδευτικοί που υπηρετούν σε 1θέσια, 2θέσια και 3θέσια δημοτικά σχολεία, ανεξάρτητα από το βαθμό και το χρόνο υπηρεσίας τους, ώρες 25.</w:t>
      </w:r>
    </w:p>
    <w:p w:rsidR="009A14FE" w:rsidRPr="009A14FE" w:rsidRDefault="009A14FE" w:rsidP="009A14FE">
      <w:pPr>
        <w:numPr>
          <w:ilvl w:val="0"/>
          <w:numId w:val="12"/>
        </w:numPr>
        <w:shd w:val="clear" w:color="auto" w:fill="FFFFFF"/>
        <w:spacing w:before="100" w:beforeAutospacing="1" w:after="0" w:line="240" w:lineRule="auto"/>
        <w:ind w:left="315"/>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 xml:space="preserve">VI) Εκπαιδευτικοί 4θέσιων και πάνω δημοτικών σχολείων: αν έχουν μέχρι 10 έτη υπηρεσίας, ώρες 24, αν έχουν από 10 μέχρι 15 έτη υπηρεσίας, ώρες 23, αν έχουν από 15 μέχρι 20 έτη υπηρεσίας, ώρες 22 και αν έχουν πάνω από 20 έτη υπηρεσίας, ώρες 21.» (Θυμίζουμε ότι σύμφωνα με την </w:t>
      </w:r>
      <w:proofErr w:type="spellStart"/>
      <w:r w:rsidRPr="009A14FE">
        <w:rPr>
          <w:rFonts w:ascii="Oxygen" w:eastAsia="Times New Roman" w:hAnsi="Oxygen" w:cs="Times New Roman"/>
          <w:color w:val="222222"/>
          <w:sz w:val="26"/>
          <w:szCs w:val="26"/>
          <w:lang w:eastAsia="el-GR"/>
        </w:rPr>
        <w:t>περ.δ</w:t>
      </w:r>
      <w:proofErr w:type="spellEnd"/>
      <w:r w:rsidRPr="009A14FE">
        <w:rPr>
          <w:rFonts w:ascii="Oxygen" w:eastAsia="Times New Roman" w:hAnsi="Oxygen" w:cs="Times New Roman"/>
          <w:color w:val="222222"/>
          <w:sz w:val="26"/>
          <w:szCs w:val="26"/>
          <w:lang w:eastAsia="el-GR"/>
        </w:rPr>
        <w:t>’ της παρ.7 του άρθρ. 13 Ν. 1566/1985, όπως ισχύει σήμερα, το εβδομαδιαίο υποχρεωτικό ωράριο διδασκαλίας των εκπαιδευτικών που επιλέγονται ως υποδιευθυντές δημοτικών σχολείων μειώνεται κατά δύο ώρες κατά τη διάρκεια της θητείας τους).</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 xml:space="preserve">Όταν ο εκπαιδευτικός συμπληρώνει τα έτη υπηρεσίας που αναφέρονται στη διάταξη αυτή, τότε το εβδομαδιαίο υποχρεωτικό ωράριο πρέπει να μειωθεί. Για τους εκπαιδευτικούς στην πρωτοβάθμια εκπαίδευση υπάρχει ρητή πρόβλεψη του χρόνου κατά τον οποίο μειώνεται το ωράριο του εκπαιδευτικού, λόγω της συμπλήρωσης των ετών υπηρεσίας. Το άρθρ. 13 παρ.7 </w:t>
      </w:r>
      <w:proofErr w:type="spellStart"/>
      <w:r w:rsidRPr="009A14FE">
        <w:rPr>
          <w:rFonts w:ascii="Oxygen" w:eastAsia="Times New Roman" w:hAnsi="Oxygen" w:cs="Times New Roman"/>
          <w:color w:val="222222"/>
          <w:sz w:val="26"/>
          <w:szCs w:val="26"/>
          <w:lang w:eastAsia="el-GR"/>
        </w:rPr>
        <w:t>περ.β</w:t>
      </w:r>
      <w:proofErr w:type="spellEnd"/>
      <w:r w:rsidRPr="009A14FE">
        <w:rPr>
          <w:rFonts w:ascii="Oxygen" w:eastAsia="Times New Roman" w:hAnsi="Oxygen" w:cs="Times New Roman"/>
          <w:color w:val="222222"/>
          <w:sz w:val="26"/>
          <w:szCs w:val="26"/>
          <w:lang w:eastAsia="el-GR"/>
        </w:rPr>
        <w:t>’ Ν. 1566/1985 όπως ισχύει σήμερα, ορίζει ότι: </w:t>
      </w:r>
      <w:r w:rsidRPr="009A14FE">
        <w:rPr>
          <w:rFonts w:ascii="Oxygen" w:eastAsia="Times New Roman" w:hAnsi="Oxygen" w:cs="Times New Roman"/>
          <w:b/>
          <w:bCs/>
          <w:i/>
          <w:iCs/>
          <w:color w:val="222222"/>
          <w:sz w:val="26"/>
          <w:szCs w:val="26"/>
          <w:lang w:eastAsia="el-GR"/>
        </w:rPr>
        <w:t>«β) Στους εκπαιδευτικούς που συμπληρώνουν τον οριζόμενο στην προηγούμενη περίπτωση χρόνο υπηρεσίας μέχρι 31 Δεκεμβρίου ανατίθεται μειωμένο ωράριο διδασκαλίας από την 1η Σεπτεμβρίου του ίδιου έτους και στους λοιπούς από την 1η Σεπτεμβρίου του επόμενου διδακτικού έτους»</w:t>
      </w:r>
      <w:r w:rsidRPr="009A14FE">
        <w:rPr>
          <w:rFonts w:ascii="Oxygen" w:eastAsia="Times New Roman" w:hAnsi="Oxygen" w:cs="Times New Roman"/>
          <w:b/>
          <w:bCs/>
          <w:color w:val="222222"/>
          <w:sz w:val="26"/>
          <w:szCs w:val="26"/>
          <w:lang w:eastAsia="el-GR"/>
        </w:rPr>
        <w:t>.</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 </w:t>
      </w:r>
    </w:p>
    <w:p w:rsidR="009A14FE" w:rsidRPr="009A14FE" w:rsidRDefault="009A14FE" w:rsidP="009A14FE">
      <w:pPr>
        <w:numPr>
          <w:ilvl w:val="0"/>
          <w:numId w:val="13"/>
        </w:numPr>
        <w:shd w:val="clear" w:color="auto" w:fill="FFFFFF"/>
        <w:spacing w:before="100" w:beforeAutospacing="1" w:after="0" w:line="240" w:lineRule="auto"/>
        <w:ind w:left="315"/>
        <w:jc w:val="both"/>
        <w:rPr>
          <w:rFonts w:ascii="Oxygen" w:eastAsia="Times New Roman" w:hAnsi="Oxygen" w:cs="Times New Roman"/>
          <w:color w:val="222222"/>
          <w:sz w:val="26"/>
          <w:szCs w:val="26"/>
          <w:lang w:eastAsia="el-GR"/>
        </w:rPr>
      </w:pPr>
      <w:r w:rsidRPr="009A14FE">
        <w:rPr>
          <w:rFonts w:ascii="Oxygen" w:eastAsia="Times New Roman" w:hAnsi="Oxygen" w:cs="Times New Roman"/>
          <w:b/>
          <w:bCs/>
          <w:color w:val="222222"/>
          <w:sz w:val="26"/>
          <w:szCs w:val="26"/>
          <w:lang w:eastAsia="el-GR"/>
        </w:rPr>
        <w:t>ΔΕΥΤΕΡΟΒΑΘΜΙΑ ΕΚΠΑΙΔΕΥΣΗ</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b/>
          <w:bCs/>
          <w:color w:val="222222"/>
          <w:sz w:val="26"/>
          <w:szCs w:val="26"/>
          <w:lang w:eastAsia="el-GR"/>
        </w:rPr>
        <w:lastRenderedPageBreak/>
        <w:t> </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Σύμφωνα με το άρθρ. 14 παρ. 13 Ν. 1566/1985, όπως ισχύει σήμερα, το εβδομαδιαίο υποχρεωτικό ωράριο διδασκαλίας των εκπαιδευτικών της δευτεροβάθμιας εκπαίδευσης ορίζεται ως εξής:</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α) διευθυντές γυμνασίων, λυκείων και επαγγελματικών σχολών ώρες 10 όταν λειτουργούν με τρία έως πέντε τμήματα τάξεων, ώρες 9 όταν λειτουργούν με έξι έως εννέα τμήματα τάξεων, ώρες 7 όταν λειτουργούν με δέκα έως δώδεκα τμήματα τάξεων και ώρες 5 όταν λειτουργούν με περισσότερα από δώδεκα τμήματα τάξεων. Για την εφαρμογή της διάταξης αυτής δεν υπολογίζεται ως τμήμα εκείνο που έχει αριθμό μαθητών μικρότερο από το μισό του προβλεπόμενου ανώτατου αριθμού.</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β) Διευθυντές ΣΕ Κ ώρες 10.</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γ) Υποδιευθυντές γυμνασίων, λυκείων και επαγγελματικών σχολών και υπεύθυνων τομέων ΣΕΚ ώρες 16.</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δ) Υπεύθυνοι εργαστηρίων ώρες 20.</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ε) Εκπαιδευτικό προσωπικό όλων των κλάδων της κατηγορίας Π Ε ώρες 23 αν έχουν έως έξι έτη υπηρεσίας, ώρες 21 αν έχουν από έξι μέχρι δώδεκα έτη υπηρεσίας και ώρες 20 αν έχουν πάνω από δώδεκα έτη υπηρεσίας.</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proofErr w:type="spellStart"/>
      <w:r w:rsidRPr="009A14FE">
        <w:rPr>
          <w:rFonts w:ascii="Oxygen" w:eastAsia="Times New Roman" w:hAnsi="Oxygen" w:cs="Times New Roman"/>
          <w:color w:val="222222"/>
          <w:sz w:val="26"/>
          <w:szCs w:val="26"/>
          <w:lang w:eastAsia="el-GR"/>
        </w:rPr>
        <w:t>στ</w:t>
      </w:r>
      <w:proofErr w:type="spellEnd"/>
      <w:r w:rsidRPr="009A14FE">
        <w:rPr>
          <w:rFonts w:ascii="Oxygen" w:eastAsia="Times New Roman" w:hAnsi="Oxygen" w:cs="Times New Roman"/>
          <w:color w:val="222222"/>
          <w:sz w:val="26"/>
          <w:szCs w:val="26"/>
          <w:lang w:eastAsia="el-GR"/>
        </w:rPr>
        <w:t>) Εκπαιδευτικοί εργαστηρίων του κλάδου ΤΕ01 ώρες 24 εάν έχουν έως επτά έτη υπηρεσίας, ώρες 21 εάν έχουν επτά μέχρι δεκατρία έτη υπηρεσίας και ώρες 20 εάν έχουν πάνω από δεκατρία έτη υπηρεσίας.</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ζ) Αρχιτεχνίτες του κλάδου ΔΕ 01 ώρες 28.</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η) Τεχνίτες του κλάδου ΔΕ 01 ώρες 30.</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 xml:space="preserve">Θυμίζουμε ότι εξακολουθεί να ισχύει η μείωση διδακτικού ωραρίου κατά δύο (2) ώρες των εκπαιδευτικών της Δευτεροβάθμιας Εκπαίδευσης που έχουν ή συμπληρώνουν εικοσαετή υπηρεσία (περ. 2β της </w:t>
      </w:r>
      <w:proofErr w:type="spellStart"/>
      <w:r w:rsidRPr="009A14FE">
        <w:rPr>
          <w:rFonts w:ascii="Oxygen" w:eastAsia="Times New Roman" w:hAnsi="Oxygen" w:cs="Times New Roman"/>
          <w:color w:val="222222"/>
          <w:sz w:val="26"/>
          <w:szCs w:val="26"/>
          <w:lang w:eastAsia="el-GR"/>
        </w:rPr>
        <w:t>υποπαρ</w:t>
      </w:r>
      <w:proofErr w:type="spellEnd"/>
      <w:r w:rsidRPr="009A14FE">
        <w:rPr>
          <w:rFonts w:ascii="Oxygen" w:eastAsia="Times New Roman" w:hAnsi="Oxygen" w:cs="Times New Roman"/>
          <w:color w:val="222222"/>
          <w:sz w:val="26"/>
          <w:szCs w:val="26"/>
          <w:lang w:eastAsia="el-GR"/>
        </w:rPr>
        <w:t>. Θ2 του άρθρου πρώτου του ν. 4152/2013).</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 </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lastRenderedPageBreak/>
        <w:t xml:space="preserve">Στον νόμο δεν περιέχεται αντίστοιχη διάταξη με εκείνη που ισχύει για τους εκπαιδευτικούς της πρωτοβάθμιας εκπαίδευσης, αναφορικά με τον χρόνο μείωσης του ωραρίου λόγω συμπλήρωσης προϋπηρεσίας. Ούτε αναλογικά μπορεί να εφαρμοστεί η διάταξη που αφορά την πρωτοβάθμια, δοθέντος ότι αυτή έχει τεθεί και ρυθμίζει αποκλειστικά και μόνο σχέσεις εργασίας στην πρωτοβάθμια εκπαίδευση, στο άρθρ.13 του Ν. 1566/1985. Στον αποκλεισμό της αναλογικής εφαρμογής μας οδηγεί και το ότι στο άρθρ. 14 που αφορά τη δευτεροβάθμια και στην παρ. 20 αυτού, υπάρχει σαφής διάταξη με την οποία το άρθρ. 13 παρ. 8 που αφορά το συνολικό ωράριο των εκπαιδευτικών (6ωρο ημερησίως και 30ωρο εβδομαδιαίως) εφαρμόζεται και στους εκπαιδευτικούς της δευτεροβάθμιας (αν ο νομοθέτης ήθελε να ρυθμίσει με τον ίδιο τρόπο το ζήτημα της μείωσης του ωραρίου, θα όριζε την αναλογική εφαρμογή και της παρ. 7 </w:t>
      </w:r>
      <w:proofErr w:type="spellStart"/>
      <w:r w:rsidRPr="009A14FE">
        <w:rPr>
          <w:rFonts w:ascii="Oxygen" w:eastAsia="Times New Roman" w:hAnsi="Oxygen" w:cs="Times New Roman"/>
          <w:color w:val="222222"/>
          <w:sz w:val="26"/>
          <w:szCs w:val="26"/>
          <w:lang w:eastAsia="el-GR"/>
        </w:rPr>
        <w:t>περ.β</w:t>
      </w:r>
      <w:proofErr w:type="spellEnd"/>
      <w:r w:rsidRPr="009A14FE">
        <w:rPr>
          <w:rFonts w:ascii="Oxygen" w:eastAsia="Times New Roman" w:hAnsi="Oxygen" w:cs="Times New Roman"/>
          <w:color w:val="222222"/>
          <w:sz w:val="26"/>
          <w:szCs w:val="26"/>
          <w:lang w:eastAsia="el-GR"/>
        </w:rPr>
        <w:t>’ άρθρ. 13 για τους εκπαιδευτικούς της πρωτοβάθμιας.</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 </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Επομένως, για τους εκπαιδευτικούς της δευτεροβάθμιας εκπαίδευσης, </w:t>
      </w:r>
      <w:r w:rsidRPr="009A14FE">
        <w:rPr>
          <w:rFonts w:ascii="Oxygen" w:eastAsia="Times New Roman" w:hAnsi="Oxygen" w:cs="Times New Roman"/>
          <w:b/>
          <w:bCs/>
          <w:color w:val="222222"/>
          <w:sz w:val="26"/>
          <w:szCs w:val="26"/>
          <w:u w:val="single"/>
          <w:lang w:eastAsia="el-GR"/>
        </w:rPr>
        <w:t>η μείωση του ωραρίου λόγω συμπλήρωσης συγκεκριμένης υπηρεσίας λαμβάνει χώρα αμέσως με τη συμπλήρωση του χρόνου της υπηρεσίας αυτής, οπότε για τις τυχόν επιπλέον ώρες διδασκαλίας οφείλεται υπερωριακή αποζημίωση, σύμφωνα με τις κείμενες διατάξεις. </w:t>
      </w:r>
      <w:r w:rsidRPr="009A14FE">
        <w:rPr>
          <w:rFonts w:ascii="Oxygen" w:eastAsia="Times New Roman" w:hAnsi="Oxygen" w:cs="Times New Roman"/>
          <w:color w:val="222222"/>
          <w:sz w:val="26"/>
          <w:szCs w:val="26"/>
          <w:lang w:eastAsia="el-GR"/>
        </w:rPr>
        <w:t xml:space="preserve">Ο χρόνος υπηρεσίας προκύπτει από τον κλάδο του εκπαιδευτικού (πρέπει δηλ. να έχει </w:t>
      </w:r>
      <w:proofErr w:type="spellStart"/>
      <w:r w:rsidRPr="009A14FE">
        <w:rPr>
          <w:rFonts w:ascii="Oxygen" w:eastAsia="Times New Roman" w:hAnsi="Oxygen" w:cs="Times New Roman"/>
          <w:color w:val="222222"/>
          <w:sz w:val="26"/>
          <w:szCs w:val="26"/>
          <w:lang w:eastAsia="el-GR"/>
        </w:rPr>
        <w:t>διανυθεί</w:t>
      </w:r>
      <w:proofErr w:type="spellEnd"/>
      <w:r w:rsidRPr="009A14FE">
        <w:rPr>
          <w:rFonts w:ascii="Oxygen" w:eastAsia="Times New Roman" w:hAnsi="Oxygen" w:cs="Times New Roman"/>
          <w:color w:val="222222"/>
          <w:sz w:val="26"/>
          <w:szCs w:val="26"/>
          <w:lang w:eastAsia="el-GR"/>
        </w:rPr>
        <w:t xml:space="preserve"> στον ίδιο κλάδο-ΠΕ) αλλά και το αν είναι εκπαιδευτική υπηρεσία ή όχι (όπως έχει δεχθεί το ΝΣΚ με την </w:t>
      </w:r>
      <w:proofErr w:type="spellStart"/>
      <w:r w:rsidRPr="009A14FE">
        <w:rPr>
          <w:rFonts w:ascii="Oxygen" w:eastAsia="Times New Roman" w:hAnsi="Oxygen" w:cs="Times New Roman"/>
          <w:color w:val="222222"/>
          <w:sz w:val="26"/>
          <w:szCs w:val="26"/>
          <w:lang w:eastAsia="el-GR"/>
        </w:rPr>
        <w:t>υπ’αριθμ</w:t>
      </w:r>
      <w:proofErr w:type="spellEnd"/>
      <w:r w:rsidRPr="009A14FE">
        <w:rPr>
          <w:rFonts w:ascii="Oxygen" w:eastAsia="Times New Roman" w:hAnsi="Oxygen" w:cs="Times New Roman"/>
          <w:color w:val="222222"/>
          <w:sz w:val="26"/>
          <w:szCs w:val="26"/>
          <w:lang w:eastAsia="el-GR"/>
        </w:rPr>
        <w:t>. 204/2005 Γνωμοδότηση) Η αφετηρία δε του χρόνου υπηρεσίας του ιδιωτικού εκπαιδευτικού είναι αυτή που αναφέρεται στην Πράξη διορισμού του (διοριστήριο) και συμπεριλαμβάνεται στις Βεβαιώσεις προϋπηρεσίας που εκδίδουν οι αρμόδιες Δ/</w:t>
      </w:r>
      <w:proofErr w:type="spellStart"/>
      <w:r w:rsidRPr="009A14FE">
        <w:rPr>
          <w:rFonts w:ascii="Oxygen" w:eastAsia="Times New Roman" w:hAnsi="Oxygen" w:cs="Times New Roman"/>
          <w:color w:val="222222"/>
          <w:sz w:val="26"/>
          <w:szCs w:val="26"/>
          <w:lang w:eastAsia="el-GR"/>
        </w:rPr>
        <w:t>νσεις</w:t>
      </w:r>
      <w:proofErr w:type="spellEnd"/>
      <w:r w:rsidRPr="009A14FE">
        <w:rPr>
          <w:rFonts w:ascii="Oxygen" w:eastAsia="Times New Roman" w:hAnsi="Oxygen" w:cs="Times New Roman"/>
          <w:color w:val="222222"/>
          <w:sz w:val="26"/>
          <w:szCs w:val="26"/>
          <w:lang w:eastAsia="el-GR"/>
        </w:rPr>
        <w:t xml:space="preserve"> Εκπαίδευσης.</w:t>
      </w:r>
    </w:p>
    <w:p w:rsidR="009A14FE" w:rsidRPr="009A14FE" w:rsidRDefault="009A14FE" w:rsidP="009A14FE">
      <w:pPr>
        <w:shd w:val="clear" w:color="auto" w:fill="FFFFFF"/>
        <w:spacing w:after="390" w:line="240" w:lineRule="auto"/>
        <w:jc w:val="both"/>
        <w:rPr>
          <w:rFonts w:ascii="Oxygen" w:eastAsia="Times New Roman" w:hAnsi="Oxygen" w:cs="Times New Roman"/>
          <w:color w:val="222222"/>
          <w:sz w:val="26"/>
          <w:szCs w:val="26"/>
          <w:lang w:eastAsia="el-GR"/>
        </w:rPr>
      </w:pPr>
      <w:r w:rsidRPr="009A14FE">
        <w:rPr>
          <w:rFonts w:ascii="Oxygen" w:eastAsia="Times New Roman" w:hAnsi="Oxygen" w:cs="Times New Roman"/>
          <w:color w:val="222222"/>
          <w:sz w:val="26"/>
          <w:szCs w:val="26"/>
          <w:lang w:eastAsia="el-GR"/>
        </w:rPr>
        <w:t>Έτσι, η μείωση του ωραρίου σύμφωνα με τα παραπάνω, </w:t>
      </w:r>
      <w:r w:rsidRPr="009A14FE">
        <w:rPr>
          <w:rFonts w:ascii="Oxygen" w:eastAsia="Times New Roman" w:hAnsi="Oxygen" w:cs="Times New Roman"/>
          <w:b/>
          <w:bCs/>
          <w:color w:val="222222"/>
          <w:sz w:val="26"/>
          <w:szCs w:val="26"/>
          <w:u w:val="single"/>
          <w:lang w:eastAsia="el-GR"/>
        </w:rPr>
        <w:t>οφείλει να λαμβάνει χώρα άμεσα, με τη συμπλήρωση του απαραίτητου χρόνου υπηρεσίας του εκπαιδευτικού της δευτεροβάθμιας εκπαίδευσης. </w:t>
      </w:r>
      <w:r w:rsidRPr="009A14FE">
        <w:rPr>
          <w:rFonts w:ascii="Oxygen" w:eastAsia="Times New Roman" w:hAnsi="Oxygen" w:cs="Times New Roman"/>
          <w:color w:val="222222"/>
          <w:sz w:val="26"/>
          <w:szCs w:val="26"/>
          <w:lang w:eastAsia="el-GR"/>
        </w:rPr>
        <w:t>Η συμπλήρωση αυτή αποδεικνύεται από την οικεία Βεβαίωση Προϋπηρεσίας η οποία πρέπει να προσκομίζεται στη δ/</w:t>
      </w:r>
      <w:proofErr w:type="spellStart"/>
      <w:r w:rsidRPr="009A14FE">
        <w:rPr>
          <w:rFonts w:ascii="Oxygen" w:eastAsia="Times New Roman" w:hAnsi="Oxygen" w:cs="Times New Roman"/>
          <w:color w:val="222222"/>
          <w:sz w:val="26"/>
          <w:szCs w:val="26"/>
          <w:lang w:eastAsia="el-GR"/>
        </w:rPr>
        <w:t>νση</w:t>
      </w:r>
      <w:proofErr w:type="spellEnd"/>
      <w:r w:rsidRPr="009A14FE">
        <w:rPr>
          <w:rFonts w:ascii="Oxygen" w:eastAsia="Times New Roman" w:hAnsi="Oxygen" w:cs="Times New Roman"/>
          <w:color w:val="222222"/>
          <w:sz w:val="26"/>
          <w:szCs w:val="26"/>
          <w:lang w:eastAsia="el-GR"/>
        </w:rPr>
        <w:t xml:space="preserve"> του σχολείου για τις περαιτέρω, υποχρεωτικές, ενέργειες.</w:t>
      </w:r>
    </w:p>
    <w:p w:rsidR="00AC0FAD" w:rsidRDefault="00AC0FAD"/>
    <w:sectPr w:rsidR="00AC0FA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xygen">
    <w:altName w:val="Times New Roman"/>
    <w:charset w:val="00"/>
    <w:family w:val="auto"/>
    <w:pitch w:val="variable"/>
    <w:sig w:usb0="A00000EF" w:usb1="4000204B" w:usb2="00000000" w:usb3="00000000" w:csb0="00000093"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65A2"/>
    <w:multiLevelType w:val="multilevel"/>
    <w:tmpl w:val="A81017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EF76E3"/>
    <w:multiLevelType w:val="multilevel"/>
    <w:tmpl w:val="7E30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3B645E"/>
    <w:multiLevelType w:val="multilevel"/>
    <w:tmpl w:val="59AEE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337853"/>
    <w:multiLevelType w:val="multilevel"/>
    <w:tmpl w:val="A1024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D11048"/>
    <w:multiLevelType w:val="multilevel"/>
    <w:tmpl w:val="8C00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0D1AC2"/>
    <w:multiLevelType w:val="multilevel"/>
    <w:tmpl w:val="7116BD4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180A4A"/>
    <w:multiLevelType w:val="multilevel"/>
    <w:tmpl w:val="D61698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EB6D72"/>
    <w:multiLevelType w:val="multilevel"/>
    <w:tmpl w:val="1B38BD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9B7805"/>
    <w:multiLevelType w:val="multilevel"/>
    <w:tmpl w:val="4CA820E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B44F53"/>
    <w:multiLevelType w:val="multilevel"/>
    <w:tmpl w:val="C9FAF42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331CCF"/>
    <w:multiLevelType w:val="multilevel"/>
    <w:tmpl w:val="E0F0D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1932AD"/>
    <w:multiLevelType w:val="multilevel"/>
    <w:tmpl w:val="B412CE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CC1983"/>
    <w:multiLevelType w:val="multilevel"/>
    <w:tmpl w:val="C67AB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9803305">
    <w:abstractNumId w:val="3"/>
  </w:num>
  <w:num w:numId="2" w16cid:durableId="976644213">
    <w:abstractNumId w:val="6"/>
  </w:num>
  <w:num w:numId="3" w16cid:durableId="1211654778">
    <w:abstractNumId w:val="10"/>
  </w:num>
  <w:num w:numId="4" w16cid:durableId="313873161">
    <w:abstractNumId w:val="2"/>
  </w:num>
  <w:num w:numId="5" w16cid:durableId="1470050870">
    <w:abstractNumId w:val="5"/>
  </w:num>
  <w:num w:numId="6" w16cid:durableId="1899583932">
    <w:abstractNumId w:val="11"/>
  </w:num>
  <w:num w:numId="7" w16cid:durableId="1748573402">
    <w:abstractNumId w:val="9"/>
  </w:num>
  <w:num w:numId="8" w16cid:durableId="1736780259">
    <w:abstractNumId w:val="1"/>
  </w:num>
  <w:num w:numId="9" w16cid:durableId="1445030995">
    <w:abstractNumId w:val="4"/>
  </w:num>
  <w:num w:numId="10" w16cid:durableId="1862089558">
    <w:abstractNumId w:val="12"/>
  </w:num>
  <w:num w:numId="11" w16cid:durableId="2072606852">
    <w:abstractNumId w:val="8"/>
  </w:num>
  <w:num w:numId="12" w16cid:durableId="278222612">
    <w:abstractNumId w:val="7"/>
  </w:num>
  <w:num w:numId="13" w16cid:durableId="1627732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4FE"/>
    <w:rsid w:val="009A14FE"/>
    <w:rsid w:val="00AC0FAD"/>
    <w:rsid w:val="00CF7C1D"/>
    <w:rsid w:val="00DF51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FD10F0-670B-4AE2-B7FF-5F280BDC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46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3868</Words>
  <Characters>20889</Characters>
  <Application>Microsoft Office Word</Application>
  <DocSecurity>0</DocSecurity>
  <Lines>174</Lines>
  <Paragraphs>49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ΜΑΜΟΥΧΑ ΕΛΕΝΗ ΣΟΦΙΑ</cp:lastModifiedBy>
  <cp:revision>2</cp:revision>
  <dcterms:created xsi:type="dcterms:W3CDTF">2025-08-01T09:42:00Z</dcterms:created>
  <dcterms:modified xsi:type="dcterms:W3CDTF">2025-08-01T09:42:00Z</dcterms:modified>
</cp:coreProperties>
</file>